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AEB12" w14:textId="77777777" w:rsidR="00E605E8" w:rsidRDefault="00E605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F38E408" w14:textId="77777777" w:rsidR="00E605E8" w:rsidRDefault="00E605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4910695" w14:textId="77777777" w:rsidR="00E605E8" w:rsidRDefault="00E605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AB66FBF" w14:textId="77777777" w:rsidR="00E605E8" w:rsidRDefault="00E605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nsation" w:eastAsia="Sansation" w:hAnsi="Sansation" w:cs="Sansation"/>
          <w:sz w:val="24"/>
          <w:szCs w:val="24"/>
        </w:rPr>
      </w:pPr>
    </w:p>
    <w:tbl>
      <w:tblPr>
        <w:tblStyle w:val="ab"/>
        <w:tblW w:w="22330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0"/>
        <w:gridCol w:w="3330"/>
        <w:gridCol w:w="4680"/>
        <w:gridCol w:w="3960"/>
        <w:gridCol w:w="4950"/>
      </w:tblGrid>
      <w:tr w:rsidR="00E605E8" w14:paraId="7AF14A2D" w14:textId="77777777">
        <w:trPr>
          <w:trHeight w:val="638"/>
        </w:trPr>
        <w:tc>
          <w:tcPr>
            <w:tcW w:w="5410" w:type="dxa"/>
            <w:vMerge w:val="restart"/>
            <w:vAlign w:val="center"/>
          </w:tcPr>
          <w:p w14:paraId="43E9E8B3" w14:textId="77777777" w:rsidR="00E605E8" w:rsidRDefault="005F31CD">
            <w:pPr>
              <w:jc w:val="center"/>
              <w:rPr>
                <w:rFonts w:ascii="Sansation" w:eastAsia="Sansation" w:hAnsi="Sansation" w:cs="Sansation"/>
                <w:b/>
                <w:color w:val="222222"/>
                <w:sz w:val="24"/>
                <w:szCs w:val="24"/>
                <w:highlight w:val="whit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46BE9D97" wp14:editId="19B07B3B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-70479</wp:posOffset>
                  </wp:positionV>
                  <wp:extent cx="2612390" cy="836930"/>
                  <wp:effectExtent l="0" t="0" r="0" b="0"/>
                  <wp:wrapNone/>
                  <wp:docPr id="59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2390" cy="8369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227443F4" wp14:editId="615F9FFC">
                  <wp:simplePos x="0" y="0"/>
                  <wp:positionH relativeFrom="column">
                    <wp:posOffset>993775</wp:posOffset>
                  </wp:positionH>
                  <wp:positionV relativeFrom="paragraph">
                    <wp:posOffset>845819</wp:posOffset>
                  </wp:positionV>
                  <wp:extent cx="700405" cy="688340"/>
                  <wp:effectExtent l="0" t="0" r="0" b="0"/>
                  <wp:wrapNone/>
                  <wp:docPr id="6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405" cy="6883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10" w:type="dxa"/>
            <w:gridSpan w:val="2"/>
            <w:vAlign w:val="center"/>
          </w:tcPr>
          <w:p w14:paraId="7F90EDAB" w14:textId="77777777" w:rsidR="00E605E8" w:rsidRDefault="005F31CD">
            <w:pPr>
              <w:jc w:val="center"/>
              <w:rPr>
                <w:rFonts w:ascii="Sansation" w:eastAsia="Sansation" w:hAnsi="Sansation" w:cs="Sansation"/>
                <w:b/>
                <w:color w:val="0F243E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color w:val="0F243E"/>
                <w:sz w:val="24"/>
                <w:szCs w:val="24"/>
                <w:highlight w:val="white"/>
              </w:rPr>
              <w:t xml:space="preserve">Performance Indicator </w:t>
            </w:r>
            <w:r>
              <w:rPr>
                <w:rFonts w:ascii="Sansation" w:eastAsia="Sansation" w:hAnsi="Sansation" w:cs="Sansation"/>
                <w:b/>
                <w:color w:val="0F243E"/>
                <w:sz w:val="24"/>
                <w:szCs w:val="24"/>
                <w:highlight w:val="white"/>
                <w:rtl/>
              </w:rPr>
              <w:t>مقياس الأداء</w:t>
            </w:r>
          </w:p>
        </w:tc>
        <w:tc>
          <w:tcPr>
            <w:tcW w:w="3960" w:type="dxa"/>
            <w:vMerge w:val="restart"/>
            <w:vAlign w:val="center"/>
          </w:tcPr>
          <w:p w14:paraId="75FAC6BC" w14:textId="77777777" w:rsidR="00E605E8" w:rsidRDefault="005F31CD">
            <w:pPr>
              <w:jc w:val="center"/>
              <w:rPr>
                <w:rFonts w:ascii="Sansation" w:eastAsia="Sansation" w:hAnsi="Sansation" w:cs="Sansation"/>
                <w:color w:val="0F243E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color w:val="0F243E"/>
                <w:sz w:val="24"/>
                <w:szCs w:val="24"/>
              </w:rPr>
              <w:t>Remember</w:t>
            </w:r>
          </w:p>
          <w:p w14:paraId="30A6FFD3" w14:textId="77777777" w:rsidR="00E605E8" w:rsidRDefault="005F31CD">
            <w:pPr>
              <w:jc w:val="center"/>
              <w:rPr>
                <w:rFonts w:ascii="Sansation" w:eastAsia="Sansation" w:hAnsi="Sansation" w:cs="Sansation"/>
                <w:color w:val="0F243E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color w:val="0F243E"/>
                <w:sz w:val="24"/>
                <w:szCs w:val="24"/>
              </w:rPr>
              <w:t>Read me to stay on track, to learn and study ahead.</w:t>
            </w:r>
          </w:p>
          <w:p w14:paraId="11B1204A" w14:textId="77777777" w:rsidR="00E605E8" w:rsidRDefault="005F31CD">
            <w:pPr>
              <w:jc w:val="center"/>
              <w:rPr>
                <w:rFonts w:ascii="Sansation" w:eastAsia="Sansation" w:hAnsi="Sansation" w:cs="Sansation"/>
                <w:b/>
                <w:color w:val="0F243E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color w:val="0F243E"/>
                <w:sz w:val="24"/>
                <w:szCs w:val="24"/>
              </w:rPr>
              <w:t xml:space="preserve"> Promoting active learning and ensures students engagement of previous and current lessons.</w:t>
            </w:r>
          </w:p>
        </w:tc>
        <w:tc>
          <w:tcPr>
            <w:tcW w:w="4950" w:type="dxa"/>
            <w:vMerge w:val="restart"/>
            <w:vAlign w:val="center"/>
          </w:tcPr>
          <w:p w14:paraId="53307A2B" w14:textId="77777777" w:rsidR="00E605E8" w:rsidRDefault="005F31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color w:val="0F243E"/>
                <w:sz w:val="24"/>
                <w:szCs w:val="24"/>
              </w:rPr>
              <w:t>Our vision:</w:t>
            </w:r>
          </w:p>
          <w:p w14:paraId="05CBA1CF" w14:textId="77777777" w:rsidR="00E605E8" w:rsidRDefault="005F31C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color w:val="0F243E"/>
                <w:sz w:val="24"/>
                <w:szCs w:val="24"/>
              </w:rPr>
              <w:t>To provide inclusive education in a positive environment mixed with human values.</w:t>
            </w:r>
          </w:p>
          <w:p w14:paraId="700B4209" w14:textId="77777777" w:rsidR="00E605E8" w:rsidRDefault="00E60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nsation" w:eastAsia="Sansation" w:hAnsi="Sansation" w:cs="Sansation"/>
                <w:color w:val="0F243E"/>
                <w:sz w:val="24"/>
                <w:szCs w:val="24"/>
              </w:rPr>
            </w:pPr>
          </w:p>
        </w:tc>
      </w:tr>
      <w:tr w:rsidR="00E605E8" w14:paraId="55B5D732" w14:textId="77777777">
        <w:trPr>
          <w:trHeight w:val="360"/>
        </w:trPr>
        <w:tc>
          <w:tcPr>
            <w:tcW w:w="5410" w:type="dxa"/>
            <w:vMerge/>
            <w:vAlign w:val="center"/>
          </w:tcPr>
          <w:p w14:paraId="15B7AABE" w14:textId="77777777" w:rsidR="00E605E8" w:rsidRDefault="00E60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color w:val="0F243E"/>
                <w:sz w:val="24"/>
                <w:szCs w:val="24"/>
              </w:rPr>
            </w:pPr>
          </w:p>
        </w:tc>
        <w:tc>
          <w:tcPr>
            <w:tcW w:w="8010" w:type="dxa"/>
            <w:gridSpan w:val="2"/>
            <w:vAlign w:val="center"/>
          </w:tcPr>
          <w:p w14:paraId="421E0162" w14:textId="77777777" w:rsidR="00E605E8" w:rsidRDefault="005F31CD">
            <w:pPr>
              <w:jc w:val="center"/>
              <w:rPr>
                <w:rFonts w:ascii="Sansation" w:eastAsia="Sansation" w:hAnsi="Sansation" w:cs="Sansation"/>
                <w:b/>
                <w:color w:val="0F243E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color w:val="0F243E"/>
                <w:sz w:val="24"/>
                <w:szCs w:val="24"/>
              </w:rPr>
              <w:t>Second Semester</w:t>
            </w:r>
          </w:p>
        </w:tc>
        <w:tc>
          <w:tcPr>
            <w:tcW w:w="3960" w:type="dxa"/>
            <w:vMerge/>
            <w:vAlign w:val="center"/>
          </w:tcPr>
          <w:p w14:paraId="1427D596" w14:textId="77777777" w:rsidR="00E605E8" w:rsidRDefault="00E60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color w:val="0F243E"/>
                <w:sz w:val="24"/>
                <w:szCs w:val="24"/>
              </w:rPr>
            </w:pPr>
          </w:p>
        </w:tc>
        <w:tc>
          <w:tcPr>
            <w:tcW w:w="4950" w:type="dxa"/>
            <w:vMerge/>
            <w:vAlign w:val="center"/>
          </w:tcPr>
          <w:p w14:paraId="57398BD2" w14:textId="77777777" w:rsidR="00E605E8" w:rsidRDefault="00E60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color w:val="0F243E"/>
                <w:sz w:val="24"/>
                <w:szCs w:val="24"/>
              </w:rPr>
            </w:pPr>
          </w:p>
        </w:tc>
      </w:tr>
      <w:tr w:rsidR="00E605E8" w14:paraId="167B7ADF" w14:textId="77777777">
        <w:trPr>
          <w:trHeight w:val="360"/>
        </w:trPr>
        <w:tc>
          <w:tcPr>
            <w:tcW w:w="5410" w:type="dxa"/>
            <w:vMerge/>
            <w:vAlign w:val="center"/>
          </w:tcPr>
          <w:p w14:paraId="3C0D862F" w14:textId="77777777" w:rsidR="00E605E8" w:rsidRDefault="00E60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color w:val="0F243E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6DE19DED" w14:textId="77777777" w:rsidR="00E605E8" w:rsidRDefault="005F31CD">
            <w:pPr>
              <w:jc w:val="center"/>
              <w:rPr>
                <w:rFonts w:ascii="Sansation" w:eastAsia="Sansation" w:hAnsi="Sansation" w:cs="Sansation"/>
                <w:b/>
                <w:color w:val="0F243E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color w:val="0F243E"/>
                <w:sz w:val="24"/>
                <w:szCs w:val="24"/>
              </w:rPr>
              <w:t>Week</w:t>
            </w:r>
          </w:p>
        </w:tc>
        <w:tc>
          <w:tcPr>
            <w:tcW w:w="4680" w:type="dxa"/>
            <w:vAlign w:val="center"/>
          </w:tcPr>
          <w:p w14:paraId="037479AC" w14:textId="77777777" w:rsidR="00E605E8" w:rsidRDefault="005F31CD">
            <w:pPr>
              <w:jc w:val="center"/>
              <w:rPr>
                <w:rFonts w:ascii="Sansation" w:eastAsia="Sansation" w:hAnsi="Sansation" w:cs="Sansation"/>
                <w:b/>
                <w:color w:val="0F243E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color w:val="0F243E"/>
                <w:sz w:val="24"/>
                <w:szCs w:val="24"/>
              </w:rPr>
              <w:t>4</w:t>
            </w:r>
          </w:p>
        </w:tc>
        <w:tc>
          <w:tcPr>
            <w:tcW w:w="3960" w:type="dxa"/>
            <w:vMerge/>
            <w:vAlign w:val="center"/>
          </w:tcPr>
          <w:p w14:paraId="266C769B" w14:textId="77777777" w:rsidR="00E605E8" w:rsidRDefault="00E60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color w:val="0F243E"/>
                <w:sz w:val="24"/>
                <w:szCs w:val="24"/>
              </w:rPr>
            </w:pPr>
          </w:p>
        </w:tc>
        <w:tc>
          <w:tcPr>
            <w:tcW w:w="4950" w:type="dxa"/>
            <w:vMerge/>
            <w:vAlign w:val="center"/>
          </w:tcPr>
          <w:p w14:paraId="2A0ED7D9" w14:textId="77777777" w:rsidR="00E605E8" w:rsidRDefault="00E60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color w:val="0F243E"/>
                <w:sz w:val="24"/>
                <w:szCs w:val="24"/>
              </w:rPr>
            </w:pPr>
          </w:p>
        </w:tc>
      </w:tr>
      <w:tr w:rsidR="00E605E8" w14:paraId="405217BE" w14:textId="77777777">
        <w:trPr>
          <w:trHeight w:val="360"/>
        </w:trPr>
        <w:tc>
          <w:tcPr>
            <w:tcW w:w="5410" w:type="dxa"/>
            <w:vMerge/>
            <w:vAlign w:val="center"/>
          </w:tcPr>
          <w:p w14:paraId="1A258B17" w14:textId="77777777" w:rsidR="00E605E8" w:rsidRDefault="00E60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color w:val="0F243E"/>
                <w:sz w:val="24"/>
                <w:szCs w:val="24"/>
              </w:rPr>
            </w:pPr>
          </w:p>
        </w:tc>
        <w:tc>
          <w:tcPr>
            <w:tcW w:w="8010" w:type="dxa"/>
            <w:gridSpan w:val="2"/>
            <w:vAlign w:val="center"/>
          </w:tcPr>
          <w:p w14:paraId="2D55AF2C" w14:textId="77777777" w:rsidR="00E605E8" w:rsidRDefault="005F31CD">
            <w:pPr>
              <w:jc w:val="center"/>
              <w:rPr>
                <w:rFonts w:ascii="Sansation" w:eastAsia="Sansation" w:hAnsi="Sansation" w:cs="Sansation"/>
                <w:b/>
                <w:color w:val="0F243E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Sansation" w:eastAsia="Sansation" w:hAnsi="Sansation" w:cs="Sansation"/>
                <w:b/>
                <w:color w:val="0F243E"/>
                <w:sz w:val="24"/>
                <w:szCs w:val="24"/>
              </w:rPr>
              <w:t>Grade: 8</w:t>
            </w:r>
          </w:p>
        </w:tc>
        <w:tc>
          <w:tcPr>
            <w:tcW w:w="3960" w:type="dxa"/>
            <w:vMerge/>
            <w:vAlign w:val="center"/>
          </w:tcPr>
          <w:p w14:paraId="4B2DFF34" w14:textId="77777777" w:rsidR="00E605E8" w:rsidRDefault="00E60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color w:val="0F243E"/>
                <w:sz w:val="24"/>
                <w:szCs w:val="24"/>
              </w:rPr>
            </w:pPr>
          </w:p>
        </w:tc>
        <w:tc>
          <w:tcPr>
            <w:tcW w:w="4950" w:type="dxa"/>
            <w:vMerge/>
            <w:vAlign w:val="center"/>
          </w:tcPr>
          <w:p w14:paraId="3EA44E06" w14:textId="77777777" w:rsidR="00E605E8" w:rsidRDefault="00E60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color w:val="0F243E"/>
                <w:sz w:val="24"/>
                <w:szCs w:val="24"/>
              </w:rPr>
            </w:pPr>
          </w:p>
        </w:tc>
      </w:tr>
      <w:tr w:rsidR="00E605E8" w14:paraId="6F1C067B" w14:textId="77777777">
        <w:trPr>
          <w:trHeight w:val="360"/>
        </w:trPr>
        <w:tc>
          <w:tcPr>
            <w:tcW w:w="5410" w:type="dxa"/>
            <w:vMerge/>
            <w:vAlign w:val="center"/>
          </w:tcPr>
          <w:p w14:paraId="2865AC84" w14:textId="77777777" w:rsidR="00E605E8" w:rsidRDefault="00E60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color w:val="0F243E"/>
                <w:sz w:val="24"/>
                <w:szCs w:val="24"/>
              </w:rPr>
            </w:pPr>
          </w:p>
        </w:tc>
        <w:tc>
          <w:tcPr>
            <w:tcW w:w="8010" w:type="dxa"/>
            <w:gridSpan w:val="2"/>
            <w:vAlign w:val="center"/>
          </w:tcPr>
          <w:p w14:paraId="5F980B49" w14:textId="77777777" w:rsidR="00E605E8" w:rsidRDefault="005F31CD">
            <w:pPr>
              <w:ind w:left="1156"/>
              <w:rPr>
                <w:rFonts w:ascii="Sansation" w:eastAsia="Sansation" w:hAnsi="Sansation" w:cs="Sansation"/>
                <w:color w:val="0F243E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color w:val="0F243E"/>
                <w:sz w:val="24"/>
                <w:szCs w:val="24"/>
              </w:rPr>
              <w:t>DATE: Dec 8-12 Dec 2024</w:t>
            </w:r>
          </w:p>
        </w:tc>
        <w:tc>
          <w:tcPr>
            <w:tcW w:w="3960" w:type="dxa"/>
            <w:vMerge/>
            <w:vAlign w:val="center"/>
          </w:tcPr>
          <w:p w14:paraId="66F5C65C" w14:textId="77777777" w:rsidR="00E605E8" w:rsidRDefault="00E60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color w:val="0F243E"/>
                <w:sz w:val="24"/>
                <w:szCs w:val="24"/>
              </w:rPr>
            </w:pPr>
          </w:p>
        </w:tc>
        <w:tc>
          <w:tcPr>
            <w:tcW w:w="4950" w:type="dxa"/>
            <w:vMerge/>
            <w:vAlign w:val="center"/>
          </w:tcPr>
          <w:p w14:paraId="7DC7A543" w14:textId="77777777" w:rsidR="00E605E8" w:rsidRDefault="00E60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color w:val="0F243E"/>
                <w:sz w:val="24"/>
                <w:szCs w:val="24"/>
              </w:rPr>
            </w:pPr>
          </w:p>
        </w:tc>
      </w:tr>
    </w:tbl>
    <w:p w14:paraId="2131825D" w14:textId="77777777" w:rsidR="00E605E8" w:rsidRDefault="00E605E8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Sansation" w:eastAsia="Sansation" w:hAnsi="Sansation" w:cs="Sansation"/>
          <w:color w:val="000000"/>
          <w:sz w:val="24"/>
          <w:szCs w:val="24"/>
        </w:rPr>
      </w:pPr>
    </w:p>
    <w:p w14:paraId="0362EFFF" w14:textId="77777777" w:rsidR="00E605E8" w:rsidRDefault="00E605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nsation" w:eastAsia="Sansation" w:hAnsi="Sansation" w:cs="Sansation"/>
          <w:color w:val="000000"/>
          <w:sz w:val="24"/>
          <w:szCs w:val="24"/>
        </w:rPr>
      </w:pPr>
    </w:p>
    <w:tbl>
      <w:tblPr>
        <w:tblStyle w:val="ac"/>
        <w:tblW w:w="22282" w:type="dxa"/>
        <w:tblInd w:w="-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7"/>
        <w:gridCol w:w="18165"/>
      </w:tblGrid>
      <w:tr w:rsidR="00E605E8" w14:paraId="360339A6" w14:textId="77777777">
        <w:trPr>
          <w:trHeight w:val="86"/>
        </w:trPr>
        <w:tc>
          <w:tcPr>
            <w:tcW w:w="4117" w:type="dxa"/>
            <w:vMerge w:val="restart"/>
            <w:tcBorders>
              <w:top w:val="single" w:sz="4" w:space="0" w:color="000000"/>
              <w:left w:val="single" w:sz="4" w:space="0" w:color="1E2545"/>
              <w:bottom w:val="single" w:sz="4" w:space="0" w:color="000000"/>
              <w:right w:val="single" w:sz="4" w:space="0" w:color="1E2545"/>
            </w:tcBorders>
            <w:shd w:val="clear" w:color="auto" w:fill="FFFFCC"/>
            <w:vAlign w:val="center"/>
          </w:tcPr>
          <w:p w14:paraId="059DC4AF" w14:textId="77777777" w:rsidR="00E605E8" w:rsidRDefault="005F31CD">
            <w:pPr>
              <w:jc w:val="center"/>
              <w:rPr>
                <w:rFonts w:ascii="Sansation" w:eastAsia="Sansation" w:hAnsi="Sansation" w:cs="Sansation"/>
                <w:b/>
                <w:sz w:val="40"/>
                <w:szCs w:val="40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</w:rPr>
              <w:t>Note</w:t>
            </w:r>
          </w:p>
          <w:p w14:paraId="108F2626" w14:textId="77777777" w:rsidR="00E605E8" w:rsidRDefault="005F31CD">
            <w:pPr>
              <w:jc w:val="center"/>
              <w:rPr>
                <w:rFonts w:ascii="Sansation" w:eastAsia="Sansation" w:hAnsi="Sansation" w:cs="Sansation"/>
                <w:color w:val="FFFFFF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noProof/>
                <w:sz w:val="24"/>
                <w:szCs w:val="24"/>
              </w:rPr>
              <w:drawing>
                <wp:inline distT="0" distB="0" distL="0" distR="0" wp14:anchorId="2C89772A" wp14:editId="30AD6053">
                  <wp:extent cx="1169670" cy="712470"/>
                  <wp:effectExtent l="0" t="0" r="0" b="0"/>
                  <wp:docPr id="51" name="image16.jpg" descr="208_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jpg" descr="208_generated"/>
                          <pic:cNvPicPr preferRelativeResize="0"/>
                        </pic:nvPicPr>
                        <pic:blipFill>
                          <a:blip r:embed="rId10"/>
                          <a:srcRect l="11007" t="28812" r="10854" b="285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65" w:type="dxa"/>
            <w:tcBorders>
              <w:top w:val="single" w:sz="4" w:space="0" w:color="000000"/>
              <w:left w:val="single" w:sz="4" w:space="0" w:color="1E2545"/>
              <w:bottom w:val="single" w:sz="4" w:space="0" w:color="000000"/>
              <w:right w:val="single" w:sz="4" w:space="0" w:color="1E2545"/>
            </w:tcBorders>
            <w:vAlign w:val="center"/>
          </w:tcPr>
          <w:p w14:paraId="5EB73899" w14:textId="77777777" w:rsidR="00E605E8" w:rsidRDefault="005F31CD">
            <w:pPr>
              <w:rPr>
                <w:rFonts w:ascii="Sansation" w:eastAsia="Sansation" w:hAnsi="Sansation" w:cs="Sansation"/>
                <w:b/>
                <w:color w:val="1E2545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color w:val="1E2545"/>
                <w:sz w:val="24"/>
                <w:szCs w:val="24"/>
              </w:rPr>
              <w:t>All students must attend school in their prescribed uniform.</w:t>
            </w:r>
          </w:p>
        </w:tc>
      </w:tr>
      <w:tr w:rsidR="00E605E8" w14:paraId="4D22DFAD" w14:textId="77777777">
        <w:trPr>
          <w:trHeight w:val="86"/>
        </w:trPr>
        <w:tc>
          <w:tcPr>
            <w:tcW w:w="4117" w:type="dxa"/>
            <w:vMerge/>
            <w:tcBorders>
              <w:top w:val="single" w:sz="4" w:space="0" w:color="000000"/>
              <w:left w:val="single" w:sz="4" w:space="0" w:color="1E2545"/>
              <w:bottom w:val="single" w:sz="4" w:space="0" w:color="000000"/>
              <w:right w:val="single" w:sz="4" w:space="0" w:color="1E2545"/>
            </w:tcBorders>
            <w:shd w:val="clear" w:color="auto" w:fill="FFFFCC"/>
            <w:vAlign w:val="center"/>
          </w:tcPr>
          <w:p w14:paraId="34C756A5" w14:textId="77777777" w:rsidR="00E605E8" w:rsidRDefault="00E60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color w:val="1E2545"/>
                <w:sz w:val="24"/>
                <w:szCs w:val="24"/>
              </w:rPr>
            </w:pPr>
          </w:p>
        </w:tc>
        <w:tc>
          <w:tcPr>
            <w:tcW w:w="18165" w:type="dxa"/>
            <w:tcBorders>
              <w:top w:val="single" w:sz="4" w:space="0" w:color="000000"/>
              <w:left w:val="single" w:sz="4" w:space="0" w:color="1E2545"/>
              <w:bottom w:val="single" w:sz="4" w:space="0" w:color="000000"/>
              <w:right w:val="single" w:sz="4" w:space="0" w:color="1E2545"/>
            </w:tcBorders>
            <w:vAlign w:val="center"/>
          </w:tcPr>
          <w:p w14:paraId="5E53BA67" w14:textId="77777777" w:rsidR="00E605E8" w:rsidRDefault="005F31CD">
            <w:pPr>
              <w:rPr>
                <w:rFonts w:ascii="Sansation" w:eastAsia="Sansation" w:hAnsi="Sansation" w:cs="Sansation"/>
                <w:b/>
                <w:color w:val="1E2545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color w:val="1E2545"/>
                <w:sz w:val="24"/>
                <w:szCs w:val="24"/>
              </w:rPr>
              <w:t>All students are expected to participate in each class.</w:t>
            </w:r>
          </w:p>
        </w:tc>
      </w:tr>
      <w:tr w:rsidR="00E605E8" w14:paraId="25238FDB" w14:textId="77777777">
        <w:trPr>
          <w:trHeight w:val="395"/>
        </w:trPr>
        <w:tc>
          <w:tcPr>
            <w:tcW w:w="4117" w:type="dxa"/>
            <w:vMerge/>
            <w:tcBorders>
              <w:top w:val="single" w:sz="4" w:space="0" w:color="000000"/>
              <w:left w:val="single" w:sz="4" w:space="0" w:color="1E2545"/>
              <w:bottom w:val="single" w:sz="4" w:space="0" w:color="000000"/>
              <w:right w:val="single" w:sz="4" w:space="0" w:color="1E2545"/>
            </w:tcBorders>
            <w:shd w:val="clear" w:color="auto" w:fill="FFFFCC"/>
            <w:vAlign w:val="center"/>
          </w:tcPr>
          <w:p w14:paraId="4DEBDD05" w14:textId="77777777" w:rsidR="00E605E8" w:rsidRDefault="00E60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color w:val="1E2545"/>
                <w:sz w:val="24"/>
                <w:szCs w:val="24"/>
              </w:rPr>
            </w:pPr>
          </w:p>
        </w:tc>
        <w:tc>
          <w:tcPr>
            <w:tcW w:w="18165" w:type="dxa"/>
            <w:tcBorders>
              <w:top w:val="single" w:sz="4" w:space="0" w:color="000000"/>
              <w:left w:val="single" w:sz="4" w:space="0" w:color="1E2545"/>
              <w:bottom w:val="single" w:sz="4" w:space="0" w:color="000000"/>
              <w:right w:val="single" w:sz="4" w:space="0" w:color="1E2545"/>
            </w:tcBorders>
            <w:vAlign w:val="center"/>
          </w:tcPr>
          <w:p w14:paraId="6C8AD53E" w14:textId="77777777" w:rsidR="00E605E8" w:rsidRDefault="005F31CD">
            <w:pPr>
              <w:rPr>
                <w:rFonts w:ascii="Sansation" w:eastAsia="Sansation" w:hAnsi="Sansation" w:cs="Sansation"/>
                <w:b/>
                <w:color w:val="1E2545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color w:val="1E2545"/>
                <w:sz w:val="24"/>
                <w:szCs w:val="24"/>
              </w:rPr>
              <w:t>It is essential that all students come to school with their textbook (according to the Timetable), notebook, and their pencil case.</w:t>
            </w:r>
          </w:p>
        </w:tc>
      </w:tr>
      <w:tr w:rsidR="00E605E8" w14:paraId="53B8C4B2" w14:textId="77777777">
        <w:trPr>
          <w:trHeight w:val="440"/>
        </w:trPr>
        <w:tc>
          <w:tcPr>
            <w:tcW w:w="4117" w:type="dxa"/>
            <w:vMerge/>
            <w:tcBorders>
              <w:top w:val="single" w:sz="4" w:space="0" w:color="000000"/>
              <w:left w:val="single" w:sz="4" w:space="0" w:color="1E2545"/>
              <w:bottom w:val="single" w:sz="4" w:space="0" w:color="000000"/>
              <w:right w:val="single" w:sz="4" w:space="0" w:color="1E2545"/>
            </w:tcBorders>
            <w:shd w:val="clear" w:color="auto" w:fill="FFFFCC"/>
            <w:vAlign w:val="center"/>
          </w:tcPr>
          <w:p w14:paraId="6052806D" w14:textId="77777777" w:rsidR="00E605E8" w:rsidRDefault="00E60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color w:val="1E2545"/>
                <w:sz w:val="24"/>
                <w:szCs w:val="24"/>
              </w:rPr>
            </w:pPr>
          </w:p>
        </w:tc>
        <w:tc>
          <w:tcPr>
            <w:tcW w:w="18165" w:type="dxa"/>
            <w:tcBorders>
              <w:top w:val="single" w:sz="4" w:space="0" w:color="000000"/>
              <w:left w:val="single" w:sz="4" w:space="0" w:color="1E2545"/>
              <w:bottom w:val="single" w:sz="4" w:space="0" w:color="000000"/>
              <w:right w:val="single" w:sz="4" w:space="0" w:color="1E2545"/>
            </w:tcBorders>
            <w:vAlign w:val="center"/>
          </w:tcPr>
          <w:p w14:paraId="5815B475" w14:textId="77777777" w:rsidR="00E605E8" w:rsidRDefault="005F31CD">
            <w:pPr>
              <w:rPr>
                <w:rFonts w:ascii="Sansation" w:eastAsia="Sansation" w:hAnsi="Sansation" w:cs="Sansation"/>
                <w:b/>
                <w:color w:val="1E2545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color w:val="1E2545"/>
                <w:sz w:val="24"/>
                <w:szCs w:val="24"/>
              </w:rPr>
              <w:t xml:space="preserve">No retake is given to absent students during the assessment unless </w:t>
            </w:r>
            <w:proofErr w:type="gramStart"/>
            <w:r>
              <w:rPr>
                <w:rFonts w:ascii="Sansation" w:eastAsia="Sansation" w:hAnsi="Sansation" w:cs="Sansation"/>
                <w:b/>
                <w:color w:val="1E2545"/>
                <w:sz w:val="24"/>
                <w:szCs w:val="24"/>
              </w:rPr>
              <w:t>a  valid</w:t>
            </w:r>
            <w:proofErr w:type="gramEnd"/>
            <w:r>
              <w:rPr>
                <w:rFonts w:ascii="Sansation" w:eastAsia="Sansation" w:hAnsi="Sansation" w:cs="Sansation"/>
                <w:b/>
                <w:color w:val="1E2545"/>
                <w:sz w:val="24"/>
                <w:szCs w:val="24"/>
              </w:rPr>
              <w:t xml:space="preserve"> medical report is presented</w:t>
            </w:r>
          </w:p>
        </w:tc>
      </w:tr>
    </w:tbl>
    <w:p w14:paraId="725EB27C" w14:textId="77777777" w:rsidR="00E605E8" w:rsidRDefault="00E605E8">
      <w:pPr>
        <w:spacing w:after="0" w:line="240" w:lineRule="auto"/>
        <w:rPr>
          <w:rFonts w:ascii="Sansation" w:eastAsia="Sansation" w:hAnsi="Sansation" w:cs="Sansation"/>
          <w:sz w:val="24"/>
          <w:szCs w:val="24"/>
        </w:rPr>
      </w:pPr>
    </w:p>
    <w:p w14:paraId="35F22660" w14:textId="77777777" w:rsidR="00E605E8" w:rsidRDefault="00E605E8">
      <w:pPr>
        <w:spacing w:after="0" w:line="240" w:lineRule="auto"/>
        <w:rPr>
          <w:rFonts w:ascii="Sansation" w:eastAsia="Sansation" w:hAnsi="Sansation" w:cs="Sansation"/>
          <w:sz w:val="24"/>
          <w:szCs w:val="24"/>
        </w:rPr>
      </w:pPr>
    </w:p>
    <w:tbl>
      <w:tblPr>
        <w:tblStyle w:val="ad"/>
        <w:tblW w:w="221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15"/>
        <w:gridCol w:w="2700"/>
        <w:gridCol w:w="8145"/>
        <w:gridCol w:w="8280"/>
      </w:tblGrid>
      <w:tr w:rsidR="00E605E8" w14:paraId="772C024B" w14:textId="77777777">
        <w:trPr>
          <w:trHeight w:val="572"/>
        </w:trPr>
        <w:tc>
          <w:tcPr>
            <w:tcW w:w="221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7D3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B6F6EF" w14:textId="77777777" w:rsidR="00E605E8" w:rsidRDefault="005F31CD">
            <w:pPr>
              <w:spacing w:before="240" w:after="0"/>
              <w:jc w:val="center"/>
              <w:rPr>
                <w:rFonts w:ascii="Sansation" w:eastAsia="Sansation" w:hAnsi="Sansation" w:cs="Sansation"/>
                <w:b/>
                <w:color w:val="FFFFFF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color w:val="FFFFFF"/>
                <w:sz w:val="24"/>
                <w:szCs w:val="24"/>
              </w:rPr>
              <w:t>Assessment 2</w:t>
            </w:r>
          </w:p>
        </w:tc>
      </w:tr>
      <w:tr w:rsidR="00E605E8" w14:paraId="7CA7556E" w14:textId="77777777">
        <w:trPr>
          <w:trHeight w:val="572"/>
        </w:trPr>
        <w:tc>
          <w:tcPr>
            <w:tcW w:w="30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0DE6B" w14:textId="77777777" w:rsidR="00E605E8" w:rsidRDefault="005F31CD">
            <w:pPr>
              <w:spacing w:before="240" w:after="0"/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Date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41B3B9" w14:textId="77777777" w:rsidR="00E605E8" w:rsidRDefault="005F31CD">
            <w:pPr>
              <w:spacing w:before="240" w:after="0"/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Subject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875A2" w14:textId="77777777" w:rsidR="00E605E8" w:rsidRDefault="005F31CD">
            <w:pPr>
              <w:spacing w:before="240" w:after="0"/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Lesson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E58EE2" w14:textId="77777777" w:rsidR="00E605E8" w:rsidRDefault="005F31CD">
            <w:pPr>
              <w:spacing w:before="240" w:after="0"/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Targeted Skills</w:t>
            </w:r>
          </w:p>
        </w:tc>
      </w:tr>
      <w:tr w:rsidR="00E605E8" w14:paraId="730F32F6" w14:textId="77777777">
        <w:trPr>
          <w:trHeight w:val="1252"/>
        </w:trPr>
        <w:tc>
          <w:tcPr>
            <w:tcW w:w="30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55B4A" w14:textId="77777777" w:rsidR="00E605E8" w:rsidRDefault="005F31CD">
            <w:pPr>
              <w:spacing w:before="240" w:after="0"/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December 15, 2024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0C0950" w14:textId="77777777" w:rsidR="00E605E8" w:rsidRDefault="005F31CD">
            <w:pPr>
              <w:spacing w:before="240" w:after="0"/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Math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CE1D53" w14:textId="77777777" w:rsidR="00E605E8" w:rsidRDefault="005F31CD">
            <w:pPr>
              <w:spacing w:before="240" w:after="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unit 3 module 5 L5.1 Transform Graphs of Function P.131</w:t>
            </w:r>
          </w:p>
          <w:p w14:paraId="7747DC21" w14:textId="77777777" w:rsidR="00E605E8" w:rsidRDefault="005F31CD">
            <w:pPr>
              <w:spacing w:before="240" w:after="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 xml:space="preserve">unit 3 module 5 L5.2 Transform </w:t>
            </w:r>
            <w:proofErr w:type="gramStart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Linear  Function</w:t>
            </w:r>
            <w:proofErr w:type="gramEnd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 xml:space="preserve"> P.139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4DC2C" w14:textId="77777777" w:rsidR="00E605E8" w:rsidRDefault="00E605E8">
            <w:pPr>
              <w:spacing w:before="240" w:after="0"/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</w:tr>
      <w:tr w:rsidR="00E605E8" w14:paraId="04B38C68" w14:textId="77777777">
        <w:trPr>
          <w:trHeight w:val="1252"/>
        </w:trPr>
        <w:tc>
          <w:tcPr>
            <w:tcW w:w="30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23034D" w14:textId="77777777" w:rsidR="00E605E8" w:rsidRDefault="005F31CD">
            <w:pPr>
              <w:spacing w:before="240" w:after="0"/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December 16, 2024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42653C" w14:textId="77777777" w:rsidR="00E605E8" w:rsidRDefault="005F31CD">
            <w:pPr>
              <w:spacing w:before="240" w:after="0"/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English Reading/Writing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2747A" w14:textId="77777777" w:rsidR="00E605E8" w:rsidRDefault="005F31CD">
            <w:pPr>
              <w:spacing w:before="240" w:after="0"/>
              <w:rPr>
                <w:rFonts w:ascii="Sansation" w:eastAsia="Sansation" w:hAnsi="Sansation" w:cs="Sansation"/>
                <w:b/>
              </w:rPr>
            </w:pPr>
            <w:proofErr w:type="spellStart"/>
            <w:proofErr w:type="gramStart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Reading:</w:t>
            </w:r>
            <w:r>
              <w:rPr>
                <w:rFonts w:ascii="Sansation" w:eastAsia="Sansation" w:hAnsi="Sansation" w:cs="Sansation"/>
                <w:b/>
                <w:sz w:val="24"/>
                <w:szCs w:val="24"/>
                <w:highlight w:val="yellow"/>
              </w:rPr>
              <w:t>Unit</w:t>
            </w:r>
            <w:proofErr w:type="spellEnd"/>
            <w:proofErr w:type="gramEnd"/>
            <w:r>
              <w:rPr>
                <w:rFonts w:ascii="Sansation" w:eastAsia="Sansation" w:hAnsi="Sansation" w:cs="Sansation"/>
                <w:b/>
                <w:sz w:val="24"/>
                <w:szCs w:val="24"/>
                <w:highlight w:val="yellow"/>
              </w:rPr>
              <w:t xml:space="preserve"> 3</w:t>
            </w: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 xml:space="preserve">:Places We Call Home </w:t>
            </w:r>
            <w:r>
              <w:rPr>
                <w:rFonts w:ascii="Sansation" w:eastAsia="Sansation" w:hAnsi="Sansation" w:cs="Sansation"/>
                <w:b/>
                <w:sz w:val="24"/>
                <w:szCs w:val="24"/>
                <w:highlight w:val="yellow"/>
              </w:rPr>
              <w:t>Lesson 2</w:t>
            </w: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:</w:t>
            </w:r>
            <w:r>
              <w:rPr>
                <w:rFonts w:ascii="Sansation" w:eastAsia="Sansation" w:hAnsi="Sansation" w:cs="Sansation"/>
                <w:b/>
              </w:rPr>
              <w:t>My Favorite Chaperone</w:t>
            </w:r>
          </w:p>
          <w:p w14:paraId="37AB69AD" w14:textId="77777777" w:rsidR="00E605E8" w:rsidRDefault="005F31CD">
            <w:pPr>
              <w:spacing w:after="0" w:line="240" w:lineRule="auto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pp. 190–219</w:t>
            </w:r>
          </w:p>
          <w:p w14:paraId="4601E757" w14:textId="77777777" w:rsidR="00E605E8" w:rsidRDefault="005F31CD">
            <w:pPr>
              <w:spacing w:after="0" w:line="240" w:lineRule="auto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Writing: Write a short story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14D81C" w14:textId="77777777" w:rsidR="00E605E8" w:rsidRDefault="005F31CD">
            <w:pPr>
              <w:spacing w:before="240" w:after="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231F1F"/>
                <w:sz w:val="27"/>
                <w:szCs w:val="27"/>
                <w:highlight w:val="white"/>
              </w:rPr>
              <w:t>Identify the author’s point of view. -</w:t>
            </w:r>
            <w:r>
              <w:rPr>
                <w:rFonts w:ascii="Times New Roman" w:eastAsia="Times New Roman" w:hAnsi="Times New Roman" w:cs="Times New Roman"/>
                <w:b/>
                <w:color w:val="231F1F"/>
                <w:sz w:val="26"/>
                <w:szCs w:val="26"/>
                <w:highlight w:val="white"/>
              </w:rPr>
              <w:t xml:space="preserve">Analyze plot and characters. </w:t>
            </w:r>
            <w:r>
              <w:rPr>
                <w:rFonts w:ascii="Times New Roman" w:eastAsia="Times New Roman" w:hAnsi="Times New Roman" w:cs="Times New Roman"/>
                <w:b/>
                <w:color w:val="231F1F"/>
                <w:sz w:val="36"/>
                <w:szCs w:val="36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231F1F"/>
                <w:sz w:val="27"/>
                <w:szCs w:val="27"/>
                <w:highlight w:val="white"/>
              </w:rPr>
              <w:t>Determine a theme or central idea of a text.  -</w:t>
            </w:r>
            <w:r>
              <w:rPr>
                <w:rFonts w:ascii="Times New Roman" w:eastAsia="Times New Roman" w:hAnsi="Times New Roman" w:cs="Times New Roman"/>
                <w:b/>
                <w:color w:val="231F1F"/>
                <w:sz w:val="32"/>
                <w:szCs w:val="32"/>
                <w:highlight w:val="white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231F1F"/>
                <w:sz w:val="25"/>
                <w:szCs w:val="25"/>
                <w:highlight w:val="white"/>
              </w:rPr>
              <w:t>ntroduce claims, and organize the reasons and evidence logically.</w:t>
            </w:r>
            <w:r>
              <w:rPr>
                <w:rFonts w:ascii="Times New Roman" w:eastAsia="Times New Roman" w:hAnsi="Times New Roman" w:cs="Times New Roman"/>
                <w:b/>
                <w:color w:val="231F1F"/>
                <w:sz w:val="35"/>
                <w:szCs w:val="35"/>
                <w:highlight w:val="white"/>
              </w:rPr>
              <w:t xml:space="preserve"> </w:t>
            </w:r>
          </w:p>
        </w:tc>
      </w:tr>
      <w:tr w:rsidR="00E605E8" w14:paraId="248D0F32" w14:textId="77777777">
        <w:trPr>
          <w:trHeight w:val="1252"/>
        </w:trPr>
        <w:tc>
          <w:tcPr>
            <w:tcW w:w="30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1E2A46" w14:textId="77777777" w:rsidR="00E605E8" w:rsidRDefault="005F31CD">
            <w:pPr>
              <w:spacing w:before="240" w:after="0"/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December 17, 2024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48BDFB" w14:textId="77777777" w:rsidR="00E605E8" w:rsidRDefault="005F31CD">
            <w:pPr>
              <w:spacing w:before="240" w:after="0"/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Arabic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AD3E72" w14:textId="77777777" w:rsidR="00E605E8" w:rsidRDefault="005F31CD">
            <w:pPr>
              <w:bidi/>
              <w:spacing w:before="240" w:after="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  <w:rtl/>
              </w:rPr>
              <w:t xml:space="preserve">التحليل </w:t>
            </w:r>
            <w:r>
              <w:rPr>
                <w:rFonts w:ascii="Sansation" w:eastAsia="Sansation" w:hAnsi="Sansation" w:cs="Sansation"/>
                <w:b/>
                <w:sz w:val="24"/>
                <w:szCs w:val="24"/>
                <w:rtl/>
              </w:rPr>
              <w:t>الأدبي عمر بن الخطاب رضي الله عنه ص</w:t>
            </w:r>
            <w:proofErr w:type="gramStart"/>
            <w:r>
              <w:rPr>
                <w:rFonts w:ascii="Sansation" w:eastAsia="Sansation" w:hAnsi="Sansation" w:cs="Sansation"/>
                <w:b/>
                <w:sz w:val="24"/>
                <w:szCs w:val="24"/>
                <w:rtl/>
              </w:rPr>
              <w:t>39 ،</w:t>
            </w:r>
            <w:proofErr w:type="gramEnd"/>
            <w:r>
              <w:rPr>
                <w:rFonts w:ascii="Sansation" w:eastAsia="Sansation" w:hAnsi="Sansation" w:cs="Sansation"/>
                <w:b/>
                <w:sz w:val="24"/>
                <w:szCs w:val="24"/>
                <w:rtl/>
              </w:rPr>
              <w:t xml:space="preserve"> الرسم الإملائي : الهمزة المتطرفة ص46 ، الصنف اللغوي : الأفعال الصحيحة والمعتلة ص53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416358" w14:textId="77777777" w:rsidR="00E605E8" w:rsidRDefault="005F31CD">
            <w:pPr>
              <w:bidi/>
              <w:spacing w:before="240" w:after="0"/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  <w:rtl/>
              </w:rPr>
              <w:t xml:space="preserve">اكتساب اتجاهات وقيم متصلة بمجال الأعلام </w:t>
            </w:r>
            <w:proofErr w:type="gramStart"/>
            <w:r>
              <w:rPr>
                <w:rFonts w:ascii="Sansation" w:eastAsia="Sansation" w:hAnsi="Sansation" w:cs="Sansation"/>
                <w:b/>
                <w:sz w:val="24"/>
                <w:szCs w:val="24"/>
                <w:rtl/>
              </w:rPr>
              <w:t>السابقين ،</w:t>
            </w:r>
            <w:proofErr w:type="gramEnd"/>
            <w:r>
              <w:rPr>
                <w:rFonts w:ascii="Sansation" w:eastAsia="Sansation" w:hAnsi="Sansation" w:cs="Sansation"/>
                <w:b/>
                <w:sz w:val="24"/>
                <w:szCs w:val="24"/>
                <w:rtl/>
              </w:rPr>
              <w:t xml:space="preserve"> اكتساب رصيد لغوي ومعرفي ، تذوق النص الأدبي وتحليله ، استشعار أهمية القدوة والمثل ا</w:t>
            </w:r>
            <w:r>
              <w:rPr>
                <w:rFonts w:ascii="Sansation" w:eastAsia="Sansation" w:hAnsi="Sansation" w:cs="Sansation"/>
                <w:b/>
                <w:sz w:val="24"/>
                <w:szCs w:val="24"/>
                <w:rtl/>
              </w:rPr>
              <w:t xml:space="preserve">لأعلى في حياتنا ، رسم الهمزة المتطرفة رسمًا صحيحًا ، تعرف الفعل الصحيح والمعتل بأزمنته الثلاثة وتمييزه واستخدامه </w:t>
            </w:r>
          </w:p>
        </w:tc>
      </w:tr>
      <w:tr w:rsidR="00E605E8" w14:paraId="3702D09F" w14:textId="77777777">
        <w:trPr>
          <w:trHeight w:val="1252"/>
        </w:trPr>
        <w:tc>
          <w:tcPr>
            <w:tcW w:w="30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8CBE0A" w14:textId="77777777" w:rsidR="00E605E8" w:rsidRDefault="005F31CD">
            <w:pPr>
              <w:spacing w:before="240" w:after="0"/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December 18, 2024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636D68" w14:textId="77777777" w:rsidR="00E605E8" w:rsidRDefault="005F31CD">
            <w:pPr>
              <w:spacing w:before="240" w:after="0"/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English Grammar/ Vocabulary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691E94" w14:textId="77777777" w:rsidR="00E605E8" w:rsidRDefault="005F31CD">
            <w:pPr>
              <w:spacing w:before="240" w:after="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Grammar: Module 5: The Participial and the participial phrase, The Gerund and the Gerund Phrase</w:t>
            </w:r>
          </w:p>
          <w:p w14:paraId="14C6C78B" w14:textId="77777777" w:rsidR="00E605E8" w:rsidRDefault="005F31CD">
            <w:pPr>
              <w:spacing w:before="240" w:after="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Vocabulary: Critical Vocabulary of “</w:t>
            </w:r>
            <w:r>
              <w:rPr>
                <w:rFonts w:ascii="Sansation" w:eastAsia="Sansation" w:hAnsi="Sansation" w:cs="Sansation"/>
                <w:b/>
              </w:rPr>
              <w:t xml:space="preserve">My Favorite Chaperone” 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E1E6AE" w14:textId="77777777" w:rsidR="00E605E8" w:rsidRDefault="005F31CD">
            <w:pPr>
              <w:spacing w:before="240" w:after="0"/>
              <w:rPr>
                <w:rFonts w:ascii="Times New Roman" w:eastAsia="Times New Roman" w:hAnsi="Times New Roman" w:cs="Times New Roman"/>
                <w:b/>
                <w:color w:val="231F1F"/>
                <w:sz w:val="29"/>
                <w:szCs w:val="29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31F1F"/>
                <w:sz w:val="29"/>
                <w:szCs w:val="29"/>
                <w:highlight w:val="white"/>
              </w:rPr>
              <w:t xml:space="preserve">Demonstrate command of the conventions of standard English </w:t>
            </w:r>
            <w:r>
              <w:rPr>
                <w:rFonts w:ascii="Times New Roman" w:eastAsia="Times New Roman" w:hAnsi="Times New Roman" w:cs="Times New Roman"/>
                <w:b/>
                <w:color w:val="231F1F"/>
                <w:sz w:val="25"/>
                <w:szCs w:val="25"/>
                <w:highlight w:val="white"/>
              </w:rPr>
              <w:t xml:space="preserve">grammar </w:t>
            </w:r>
            <w:r>
              <w:rPr>
                <w:rFonts w:ascii="Times New Roman" w:eastAsia="Times New Roman" w:hAnsi="Times New Roman" w:cs="Times New Roman"/>
                <w:b/>
                <w:color w:val="231F1F"/>
                <w:sz w:val="29"/>
                <w:szCs w:val="29"/>
                <w:highlight w:val="white"/>
              </w:rPr>
              <w:t>and usage when writing or speakin</w:t>
            </w:r>
            <w:r>
              <w:rPr>
                <w:rFonts w:ascii="Times New Roman" w:eastAsia="Times New Roman" w:hAnsi="Times New Roman" w:cs="Times New Roman"/>
                <w:b/>
                <w:color w:val="231F1F"/>
                <w:sz w:val="29"/>
                <w:szCs w:val="29"/>
                <w:highlight w:val="white"/>
              </w:rPr>
              <w:t>g.</w:t>
            </w:r>
          </w:p>
          <w:p w14:paraId="7D5B6A1D" w14:textId="77777777" w:rsidR="00E605E8" w:rsidRDefault="005F31CD">
            <w:pPr>
              <w:spacing w:before="240" w:after="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31F1F"/>
                <w:sz w:val="27"/>
                <w:szCs w:val="27"/>
                <w:highlight w:val="white"/>
              </w:rPr>
              <w:t xml:space="preserve">Clarify the meaning of unknown and multiple-meaning of words, and determine the synonyms and antonyms of words.  </w:t>
            </w:r>
          </w:p>
        </w:tc>
      </w:tr>
      <w:tr w:rsidR="00E605E8" w14:paraId="2EFBC30F" w14:textId="77777777">
        <w:trPr>
          <w:trHeight w:val="1252"/>
        </w:trPr>
        <w:tc>
          <w:tcPr>
            <w:tcW w:w="30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A47CC" w14:textId="77777777" w:rsidR="00E605E8" w:rsidRDefault="005F31CD">
            <w:pPr>
              <w:spacing w:before="240" w:after="0"/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December 19, 2024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70FD07" w14:textId="77777777" w:rsidR="00E605E8" w:rsidRDefault="005F31CD">
            <w:pPr>
              <w:spacing w:before="240" w:after="0"/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Science</w:t>
            </w:r>
          </w:p>
        </w:tc>
        <w:tc>
          <w:tcPr>
            <w:tcW w:w="81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A7DDED" w14:textId="77777777" w:rsidR="00E605E8" w:rsidRDefault="005F31CD">
            <w:pPr>
              <w:spacing w:before="240" w:after="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 xml:space="preserve">Unit 3 Lesson 2 </w:t>
            </w:r>
          </w:p>
          <w:p w14:paraId="1EF97231" w14:textId="77777777" w:rsidR="00E605E8" w:rsidRDefault="005F31CD">
            <w:pPr>
              <w:spacing w:before="240" w:after="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 xml:space="preserve">Resource Availability Affects Organisms 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E71E7" w14:textId="77777777" w:rsidR="00E605E8" w:rsidRDefault="005F31CD">
            <w:pPr>
              <w:spacing w:before="240" w:after="0"/>
              <w:rPr>
                <w:rFonts w:ascii="Roboto" w:eastAsia="Roboto" w:hAnsi="Roboto" w:cs="Roboto"/>
                <w:b/>
                <w:color w:val="333333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b/>
                <w:color w:val="333333"/>
                <w:sz w:val="21"/>
                <w:szCs w:val="21"/>
                <w:highlight w:val="white"/>
              </w:rPr>
              <w:t>Students will be able to:</w:t>
            </w:r>
          </w:p>
          <w:p w14:paraId="73849C48" w14:textId="77777777" w:rsidR="00E605E8" w:rsidRDefault="005F31CD">
            <w:pPr>
              <w:spacing w:before="240" w:after="0"/>
              <w:rPr>
                <w:rFonts w:ascii="Roboto" w:eastAsia="Roboto" w:hAnsi="Roboto" w:cs="Roboto"/>
                <w:b/>
                <w:color w:val="333333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b/>
                <w:color w:val="333333"/>
                <w:sz w:val="21"/>
                <w:szCs w:val="21"/>
                <w:highlight w:val="white"/>
              </w:rPr>
              <w:t>1. Identify and explain the key structural features and functions of plants, animals, and micro-organisms.</w:t>
            </w:r>
          </w:p>
          <w:p w14:paraId="416C6F8A" w14:textId="77777777" w:rsidR="00E605E8" w:rsidRDefault="005F31CD">
            <w:pPr>
              <w:spacing w:before="240" w:after="0"/>
              <w:rPr>
                <w:rFonts w:ascii="Roboto" w:eastAsia="Roboto" w:hAnsi="Roboto" w:cs="Roboto"/>
                <w:b/>
                <w:color w:val="333333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b/>
                <w:color w:val="333333"/>
                <w:sz w:val="21"/>
                <w:szCs w:val="21"/>
                <w:highlight w:val="white"/>
              </w:rPr>
              <w:lastRenderedPageBreak/>
              <w:t>2. Investigate how environmental factors affect the life processes of these organisms.</w:t>
            </w:r>
          </w:p>
          <w:p w14:paraId="77FFE4DC" w14:textId="77777777" w:rsidR="00E605E8" w:rsidRDefault="005F31CD">
            <w:pPr>
              <w:spacing w:before="240" w:after="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color w:val="333333"/>
                <w:sz w:val="21"/>
                <w:szCs w:val="21"/>
                <w:highlight w:val="white"/>
              </w:rPr>
              <w:t>3. Understand and articulate the interdependence between organisms and their environment.</w:t>
            </w:r>
          </w:p>
        </w:tc>
      </w:tr>
    </w:tbl>
    <w:p w14:paraId="0B76E919" w14:textId="77777777" w:rsidR="00E605E8" w:rsidRDefault="00E605E8">
      <w:pPr>
        <w:spacing w:after="0" w:line="240" w:lineRule="auto"/>
        <w:rPr>
          <w:rFonts w:ascii="Sansation" w:eastAsia="Sansation" w:hAnsi="Sansation" w:cs="Sansation"/>
          <w:sz w:val="24"/>
          <w:szCs w:val="24"/>
        </w:rPr>
      </w:pPr>
    </w:p>
    <w:p w14:paraId="6BD924F8" w14:textId="77777777" w:rsidR="00E605E8" w:rsidRDefault="00E605E8">
      <w:pPr>
        <w:spacing w:after="0" w:line="240" w:lineRule="auto"/>
        <w:rPr>
          <w:rFonts w:ascii="Sansation" w:eastAsia="Sansation" w:hAnsi="Sansation" w:cs="Sansation"/>
          <w:sz w:val="24"/>
          <w:szCs w:val="24"/>
        </w:rPr>
      </w:pPr>
    </w:p>
    <w:p w14:paraId="046C237A" w14:textId="77777777" w:rsidR="00E605E8" w:rsidRDefault="00E605E8">
      <w:pPr>
        <w:spacing w:after="0" w:line="240" w:lineRule="auto"/>
        <w:rPr>
          <w:rFonts w:ascii="Sansation" w:eastAsia="Sansation" w:hAnsi="Sansation" w:cs="Sansation"/>
          <w:sz w:val="24"/>
          <w:szCs w:val="24"/>
        </w:rPr>
      </w:pPr>
    </w:p>
    <w:tbl>
      <w:tblPr>
        <w:tblStyle w:val="ae"/>
        <w:tblW w:w="22425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105"/>
        <w:gridCol w:w="1170"/>
        <w:gridCol w:w="1890"/>
        <w:gridCol w:w="3780"/>
        <w:gridCol w:w="3945"/>
        <w:gridCol w:w="3825"/>
        <w:gridCol w:w="3675"/>
        <w:gridCol w:w="3315"/>
      </w:tblGrid>
      <w:tr w:rsidR="00E605E8" w14:paraId="767FFB86" w14:textId="77777777">
        <w:tc>
          <w:tcPr>
            <w:tcW w:w="3885" w:type="dxa"/>
            <w:gridSpan w:val="4"/>
          </w:tcPr>
          <w:p w14:paraId="4399A9A8" w14:textId="77777777" w:rsidR="00E605E8" w:rsidRDefault="005F31CD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Subjects / Days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90E5D8E" w14:textId="77777777" w:rsidR="00E605E8" w:rsidRDefault="005F31CD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Sunday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7281463" w14:textId="77777777" w:rsidR="00E605E8" w:rsidRDefault="005F31CD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Monday</w:t>
            </w:r>
          </w:p>
        </w:tc>
        <w:tc>
          <w:tcPr>
            <w:tcW w:w="3825" w:type="dxa"/>
            <w:shd w:val="clear" w:color="auto" w:fill="auto"/>
            <w:vAlign w:val="center"/>
          </w:tcPr>
          <w:p w14:paraId="17A2E0ED" w14:textId="77777777" w:rsidR="00E605E8" w:rsidRDefault="005F31CD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Tuesday</w:t>
            </w:r>
          </w:p>
        </w:tc>
        <w:tc>
          <w:tcPr>
            <w:tcW w:w="3675" w:type="dxa"/>
            <w:shd w:val="clear" w:color="auto" w:fill="auto"/>
            <w:vAlign w:val="center"/>
          </w:tcPr>
          <w:p w14:paraId="5E9B9819" w14:textId="77777777" w:rsidR="00E605E8" w:rsidRDefault="005F31CD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Wednesday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1226D32C" w14:textId="77777777" w:rsidR="00E605E8" w:rsidRDefault="005F31CD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Thursday</w:t>
            </w:r>
          </w:p>
        </w:tc>
      </w:tr>
      <w:tr w:rsidR="003D0A34" w14:paraId="11E33E0C" w14:textId="77777777">
        <w:trPr>
          <w:trHeight w:val="637"/>
        </w:trPr>
        <w:tc>
          <w:tcPr>
            <w:tcW w:w="825" w:type="dxa"/>
            <w:gridSpan w:val="2"/>
            <w:vMerge w:val="restart"/>
            <w:shd w:val="clear" w:color="auto" w:fill="auto"/>
            <w:vAlign w:val="center"/>
          </w:tcPr>
          <w:p w14:paraId="26E13AE4" w14:textId="77777777" w:rsidR="003D0A34" w:rsidRDefault="003D0A34">
            <w:pPr>
              <w:ind w:left="113" w:right="113"/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English</w:t>
            </w:r>
          </w:p>
        </w:tc>
        <w:tc>
          <w:tcPr>
            <w:tcW w:w="1170" w:type="dxa"/>
            <w:vMerge w:val="restart"/>
          </w:tcPr>
          <w:p w14:paraId="299D165E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noProof/>
                <w:sz w:val="24"/>
                <w:szCs w:val="24"/>
              </w:rPr>
              <w:drawing>
                <wp:inline distT="0" distB="0" distL="0" distR="0" wp14:anchorId="0655105F" wp14:editId="0861B32E">
                  <wp:extent cx="1284605" cy="507499"/>
                  <wp:effectExtent l="0" t="0" r="0" b="0"/>
                  <wp:docPr id="53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284605" cy="5074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shd w:val="clear" w:color="auto" w:fill="auto"/>
          </w:tcPr>
          <w:p w14:paraId="0A6FF050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Lesson</w:t>
            </w:r>
          </w:p>
        </w:tc>
        <w:tc>
          <w:tcPr>
            <w:tcW w:w="3780" w:type="dxa"/>
          </w:tcPr>
          <w:p w14:paraId="0362F094" w14:textId="77777777" w:rsidR="003D0A34" w:rsidRDefault="003D0A34">
            <w:pPr>
              <w:rPr>
                <w:rFonts w:ascii="Sansation" w:eastAsia="Sansation" w:hAnsi="Sansation" w:cs="Sansation"/>
                <w:b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  <w:highlight w:val="yellow"/>
              </w:rPr>
              <w:t xml:space="preserve">Unit </w:t>
            </w:r>
            <w:proofErr w:type="gramStart"/>
            <w:r>
              <w:rPr>
                <w:rFonts w:ascii="Sansation" w:eastAsia="Sansation" w:hAnsi="Sansation" w:cs="Sansation"/>
                <w:b/>
                <w:sz w:val="24"/>
                <w:szCs w:val="24"/>
                <w:highlight w:val="yellow"/>
              </w:rPr>
              <w:t>3</w:t>
            </w: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:Places</w:t>
            </w:r>
            <w:proofErr w:type="gramEnd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 xml:space="preserve"> We Call Home </w:t>
            </w:r>
            <w:r>
              <w:rPr>
                <w:rFonts w:ascii="Sansation" w:eastAsia="Sansation" w:hAnsi="Sansation" w:cs="Sansation"/>
                <w:b/>
                <w:sz w:val="24"/>
                <w:szCs w:val="24"/>
                <w:highlight w:val="yellow"/>
              </w:rPr>
              <w:t>Lesson 2</w:t>
            </w: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:</w:t>
            </w:r>
            <w:r>
              <w:rPr>
                <w:rFonts w:ascii="Sansation" w:eastAsia="Sansation" w:hAnsi="Sansation" w:cs="Sansation"/>
                <w:b/>
              </w:rPr>
              <w:t>My Favorite Chaperone</w:t>
            </w:r>
          </w:p>
          <w:p w14:paraId="05B40422" w14:textId="777777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0"/>
                <w:szCs w:val="20"/>
              </w:rPr>
              <w:t xml:space="preserve">Short Story by Jean Davies </w:t>
            </w:r>
            <w:proofErr w:type="spellStart"/>
            <w:r>
              <w:rPr>
                <w:rFonts w:ascii="Sansation" w:eastAsia="Sansation" w:hAnsi="Sansation" w:cs="Sansation"/>
                <w:b/>
                <w:sz w:val="20"/>
                <w:szCs w:val="20"/>
              </w:rPr>
              <w:t>Okimoto</w:t>
            </w:r>
            <w:proofErr w:type="spellEnd"/>
            <w:r>
              <w:rPr>
                <w:rFonts w:ascii="Sansation" w:eastAsia="Sansation" w:hAnsi="Sansation" w:cs="Sansation"/>
                <w:b/>
                <w:sz w:val="20"/>
                <w:szCs w:val="20"/>
              </w:rPr>
              <w:t>, pp. 190–219</w:t>
            </w:r>
          </w:p>
        </w:tc>
        <w:tc>
          <w:tcPr>
            <w:tcW w:w="3945" w:type="dxa"/>
          </w:tcPr>
          <w:p w14:paraId="660F3FD3" w14:textId="77777777" w:rsidR="003D0A34" w:rsidRDefault="003D0A34">
            <w:pPr>
              <w:rPr>
                <w:rFonts w:ascii="Sansation" w:eastAsia="Sansation" w:hAnsi="Sansation" w:cs="Sansation"/>
                <w:b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  <w:highlight w:val="yellow"/>
              </w:rPr>
              <w:t xml:space="preserve">Unit </w:t>
            </w:r>
            <w:proofErr w:type="gramStart"/>
            <w:r>
              <w:rPr>
                <w:rFonts w:ascii="Sansation" w:eastAsia="Sansation" w:hAnsi="Sansation" w:cs="Sansation"/>
                <w:b/>
                <w:sz w:val="24"/>
                <w:szCs w:val="24"/>
                <w:highlight w:val="yellow"/>
              </w:rPr>
              <w:t>3</w:t>
            </w: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:Places</w:t>
            </w:r>
            <w:proofErr w:type="gramEnd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 xml:space="preserve"> We Call Home </w:t>
            </w:r>
            <w:r>
              <w:rPr>
                <w:rFonts w:ascii="Sansation" w:eastAsia="Sansation" w:hAnsi="Sansation" w:cs="Sansation"/>
                <w:b/>
                <w:sz w:val="24"/>
                <w:szCs w:val="24"/>
                <w:highlight w:val="yellow"/>
              </w:rPr>
              <w:t>Lesson 2</w:t>
            </w: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:</w:t>
            </w:r>
            <w:r>
              <w:rPr>
                <w:rFonts w:ascii="Sansation" w:eastAsia="Sansation" w:hAnsi="Sansation" w:cs="Sansation"/>
                <w:b/>
              </w:rPr>
              <w:t>My Favorite Chaperone</w:t>
            </w:r>
          </w:p>
          <w:p w14:paraId="721079AF" w14:textId="777777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0"/>
                <w:szCs w:val="20"/>
              </w:rPr>
              <w:t xml:space="preserve">Short Story by Jean Davies </w:t>
            </w:r>
            <w:proofErr w:type="spellStart"/>
            <w:r>
              <w:rPr>
                <w:rFonts w:ascii="Sansation" w:eastAsia="Sansation" w:hAnsi="Sansation" w:cs="Sansation"/>
                <w:b/>
                <w:sz w:val="20"/>
                <w:szCs w:val="20"/>
              </w:rPr>
              <w:t>Okimoto</w:t>
            </w:r>
            <w:proofErr w:type="spellEnd"/>
            <w:r>
              <w:rPr>
                <w:rFonts w:ascii="Sansation" w:eastAsia="Sansation" w:hAnsi="Sansation" w:cs="Sansation"/>
                <w:b/>
                <w:sz w:val="20"/>
                <w:szCs w:val="20"/>
              </w:rPr>
              <w:t>, pp. 190–219</w:t>
            </w:r>
          </w:p>
        </w:tc>
        <w:tc>
          <w:tcPr>
            <w:tcW w:w="3825" w:type="dxa"/>
          </w:tcPr>
          <w:p w14:paraId="7D192E53" w14:textId="77777777" w:rsidR="003D0A34" w:rsidRDefault="003D0A34">
            <w:pPr>
              <w:rPr>
                <w:rFonts w:ascii="Sansation" w:eastAsia="Sansation" w:hAnsi="Sansation" w:cs="Sansation"/>
                <w:b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  <w:highlight w:val="yellow"/>
              </w:rPr>
              <w:t xml:space="preserve">Unit </w:t>
            </w:r>
            <w:proofErr w:type="gramStart"/>
            <w:r>
              <w:rPr>
                <w:rFonts w:ascii="Sansation" w:eastAsia="Sansation" w:hAnsi="Sansation" w:cs="Sansation"/>
                <w:b/>
                <w:sz w:val="24"/>
                <w:szCs w:val="24"/>
                <w:highlight w:val="yellow"/>
              </w:rPr>
              <w:t>3</w:t>
            </w: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:Places</w:t>
            </w:r>
            <w:proofErr w:type="gramEnd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 xml:space="preserve"> We Call Home </w:t>
            </w:r>
            <w:r>
              <w:rPr>
                <w:rFonts w:ascii="Sansation" w:eastAsia="Sansation" w:hAnsi="Sansation" w:cs="Sansation"/>
                <w:b/>
                <w:sz w:val="24"/>
                <w:szCs w:val="24"/>
                <w:highlight w:val="yellow"/>
              </w:rPr>
              <w:t>Lesson 2</w:t>
            </w: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:</w:t>
            </w:r>
            <w:r>
              <w:rPr>
                <w:rFonts w:ascii="Sansation" w:eastAsia="Sansation" w:hAnsi="Sansation" w:cs="Sansation"/>
                <w:b/>
              </w:rPr>
              <w:t>My Favorite Chaperone</w:t>
            </w:r>
          </w:p>
          <w:p w14:paraId="4A131AD1" w14:textId="777777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0"/>
                <w:szCs w:val="20"/>
              </w:rPr>
              <w:t xml:space="preserve">Short Story by Jean Davies </w:t>
            </w:r>
            <w:proofErr w:type="spellStart"/>
            <w:r>
              <w:rPr>
                <w:rFonts w:ascii="Sansation" w:eastAsia="Sansation" w:hAnsi="Sansation" w:cs="Sansation"/>
                <w:b/>
                <w:sz w:val="20"/>
                <w:szCs w:val="20"/>
              </w:rPr>
              <w:t>Okimoto</w:t>
            </w:r>
            <w:proofErr w:type="spellEnd"/>
            <w:r>
              <w:rPr>
                <w:rFonts w:ascii="Sansation" w:eastAsia="Sansation" w:hAnsi="Sansation" w:cs="Sansation"/>
                <w:b/>
                <w:sz w:val="20"/>
                <w:szCs w:val="20"/>
              </w:rPr>
              <w:t>, pp. 190–219</w:t>
            </w:r>
          </w:p>
        </w:tc>
        <w:tc>
          <w:tcPr>
            <w:tcW w:w="3675" w:type="dxa"/>
            <w:shd w:val="clear" w:color="auto" w:fill="auto"/>
          </w:tcPr>
          <w:p w14:paraId="59F896B8" w14:textId="02864D3F" w:rsidR="003D0A34" w:rsidRDefault="003D0A34">
            <w:pP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  <w:tc>
          <w:tcPr>
            <w:tcW w:w="3315" w:type="dxa"/>
            <w:shd w:val="clear" w:color="auto" w:fill="auto"/>
          </w:tcPr>
          <w:p w14:paraId="30BB0608" w14:textId="52C053D4" w:rsidR="003D0A34" w:rsidRDefault="003D0A34">
            <w:pPr>
              <w:rPr>
                <w:rFonts w:ascii="Sansation" w:eastAsia="Sansation" w:hAnsi="Sansation" w:cs="Sansation"/>
                <w:b/>
                <w:color w:val="FFFF00"/>
                <w:sz w:val="20"/>
                <w:szCs w:val="20"/>
                <w:highlight w:val="black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</w:tr>
      <w:tr w:rsidR="003D0A34" w14:paraId="2B9C086E" w14:textId="77777777">
        <w:trPr>
          <w:trHeight w:val="440"/>
        </w:trPr>
        <w:tc>
          <w:tcPr>
            <w:tcW w:w="825" w:type="dxa"/>
            <w:gridSpan w:val="2"/>
            <w:vMerge/>
            <w:shd w:val="clear" w:color="auto" w:fill="auto"/>
            <w:vAlign w:val="center"/>
          </w:tcPr>
          <w:p w14:paraId="55CFFD5E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color w:val="FFFF00"/>
                <w:sz w:val="24"/>
                <w:szCs w:val="24"/>
                <w:highlight w:val="black"/>
              </w:rPr>
            </w:pPr>
          </w:p>
        </w:tc>
        <w:tc>
          <w:tcPr>
            <w:tcW w:w="1170" w:type="dxa"/>
            <w:vMerge/>
          </w:tcPr>
          <w:p w14:paraId="2737E308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color w:val="FFFF00"/>
                <w:sz w:val="24"/>
                <w:szCs w:val="24"/>
                <w:highlight w:val="black"/>
              </w:rPr>
            </w:pPr>
          </w:p>
        </w:tc>
        <w:tc>
          <w:tcPr>
            <w:tcW w:w="1890" w:type="dxa"/>
            <w:shd w:val="clear" w:color="auto" w:fill="auto"/>
          </w:tcPr>
          <w:p w14:paraId="260D6241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CW</w:t>
            </w:r>
          </w:p>
        </w:tc>
        <w:tc>
          <w:tcPr>
            <w:tcW w:w="3780" w:type="dxa"/>
            <w:shd w:val="clear" w:color="auto" w:fill="auto"/>
          </w:tcPr>
          <w:p w14:paraId="6A7F21DD" w14:textId="77777777" w:rsidR="003D0A34" w:rsidRDefault="003D0A34">
            <w:pPr>
              <w:spacing w:before="240" w:after="240"/>
              <w:rPr>
                <w:rFonts w:ascii="Sansation" w:eastAsia="Sansation" w:hAnsi="Sansation" w:cs="Sansation"/>
                <w:b/>
                <w:sz w:val="24"/>
                <w:szCs w:val="24"/>
                <w:highlight w:val="white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  <w:highlight w:val="white"/>
              </w:rPr>
              <w:t>Reading:</w:t>
            </w:r>
          </w:p>
          <w:p w14:paraId="2A431BB7" w14:textId="77777777" w:rsidR="003D0A34" w:rsidRDefault="003D0A34">
            <w:pPr>
              <w:spacing w:before="240" w:after="240"/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ST Book, pp.201-205</w:t>
            </w:r>
          </w:p>
        </w:tc>
        <w:tc>
          <w:tcPr>
            <w:tcW w:w="3945" w:type="dxa"/>
            <w:shd w:val="clear" w:color="auto" w:fill="auto"/>
          </w:tcPr>
          <w:p w14:paraId="6B8AFBB1" w14:textId="77777777" w:rsidR="003D0A34" w:rsidRDefault="003D0A34">
            <w:pPr>
              <w:spacing w:before="240" w:after="240"/>
              <w:rPr>
                <w:rFonts w:ascii="Sansation" w:eastAsia="Sansation" w:hAnsi="Sansation" w:cs="Sansation"/>
                <w:b/>
                <w:sz w:val="24"/>
                <w:szCs w:val="24"/>
                <w:highlight w:val="white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  <w:highlight w:val="white"/>
              </w:rPr>
              <w:t>Reading:</w:t>
            </w:r>
          </w:p>
          <w:p w14:paraId="4DE6A8B1" w14:textId="77777777" w:rsidR="003D0A34" w:rsidRDefault="003D0A34">
            <w:pPr>
              <w:spacing w:before="240" w:after="240"/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ST Book, pp.206-214</w:t>
            </w:r>
          </w:p>
        </w:tc>
        <w:tc>
          <w:tcPr>
            <w:tcW w:w="3825" w:type="dxa"/>
            <w:shd w:val="clear" w:color="auto" w:fill="auto"/>
          </w:tcPr>
          <w:p w14:paraId="24E25DA7" w14:textId="77777777" w:rsidR="003D0A34" w:rsidRDefault="003D0A34">
            <w:pPr>
              <w:spacing w:before="240" w:after="24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Grammar Practice: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Module 5: Gerunds and Gerund Phrases</w:t>
            </w:r>
          </w:p>
          <w:p w14:paraId="1B2F90DC" w14:textId="777777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</w:tcPr>
          <w:p w14:paraId="0AD4FC73" w14:textId="7BE8C232" w:rsidR="003D0A34" w:rsidRDefault="003D0A34">
            <w:pPr>
              <w:rPr>
                <w:rFonts w:ascii="Sansation" w:eastAsia="Sansation" w:hAnsi="Sansation" w:cs="Sansation"/>
                <w:b/>
                <w:sz w:val="20"/>
                <w:szCs w:val="20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  <w:tc>
          <w:tcPr>
            <w:tcW w:w="3315" w:type="dxa"/>
            <w:shd w:val="clear" w:color="auto" w:fill="auto"/>
          </w:tcPr>
          <w:p w14:paraId="27E587EB" w14:textId="58DF5B0D" w:rsidR="003D0A34" w:rsidRDefault="003D0A34">
            <w:pPr>
              <w:rPr>
                <w:rFonts w:ascii="Sansation" w:eastAsia="Sansation" w:hAnsi="Sansation" w:cs="Sansation"/>
                <w:b/>
                <w:sz w:val="20"/>
                <w:szCs w:val="20"/>
                <w:shd w:val="clear" w:color="auto" w:fill="FF9900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</w:tr>
      <w:tr w:rsidR="003D0A34" w14:paraId="143F4D9D" w14:textId="77777777">
        <w:trPr>
          <w:trHeight w:val="673"/>
        </w:trPr>
        <w:tc>
          <w:tcPr>
            <w:tcW w:w="825" w:type="dxa"/>
            <w:gridSpan w:val="2"/>
            <w:vMerge/>
            <w:shd w:val="clear" w:color="auto" w:fill="auto"/>
            <w:vAlign w:val="center"/>
          </w:tcPr>
          <w:p w14:paraId="1BFC376F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sz w:val="24"/>
                <w:szCs w:val="24"/>
                <w:shd w:val="clear" w:color="auto" w:fill="FF9900"/>
              </w:rPr>
            </w:pPr>
          </w:p>
        </w:tc>
        <w:tc>
          <w:tcPr>
            <w:tcW w:w="1170" w:type="dxa"/>
            <w:vMerge/>
          </w:tcPr>
          <w:p w14:paraId="35E75E23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sz w:val="24"/>
                <w:szCs w:val="24"/>
                <w:shd w:val="clear" w:color="auto" w:fill="FF9900"/>
              </w:rPr>
            </w:pPr>
          </w:p>
        </w:tc>
        <w:tc>
          <w:tcPr>
            <w:tcW w:w="1890" w:type="dxa"/>
            <w:shd w:val="clear" w:color="auto" w:fill="auto"/>
          </w:tcPr>
          <w:p w14:paraId="08134321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Performance Task</w:t>
            </w:r>
          </w:p>
        </w:tc>
        <w:tc>
          <w:tcPr>
            <w:tcW w:w="3780" w:type="dxa"/>
            <w:shd w:val="clear" w:color="auto" w:fill="auto"/>
          </w:tcPr>
          <w:p w14:paraId="6602F75E" w14:textId="777777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Assessment-pp.215</w:t>
            </w:r>
          </w:p>
        </w:tc>
        <w:tc>
          <w:tcPr>
            <w:tcW w:w="3945" w:type="dxa"/>
            <w:shd w:val="clear" w:color="auto" w:fill="auto"/>
          </w:tcPr>
          <w:p w14:paraId="1AD8BBB3" w14:textId="777777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Analyze the text-pp.216</w:t>
            </w:r>
          </w:p>
        </w:tc>
        <w:tc>
          <w:tcPr>
            <w:tcW w:w="3825" w:type="dxa"/>
            <w:shd w:val="clear" w:color="auto" w:fill="auto"/>
          </w:tcPr>
          <w:p w14:paraId="07A580BF" w14:textId="77777777" w:rsidR="003D0A34" w:rsidRDefault="003D0A34">
            <w:pPr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Workbook -Exercises 12,13</w:t>
            </w:r>
          </w:p>
        </w:tc>
        <w:tc>
          <w:tcPr>
            <w:tcW w:w="3675" w:type="dxa"/>
            <w:shd w:val="clear" w:color="auto" w:fill="auto"/>
          </w:tcPr>
          <w:p w14:paraId="7348D422" w14:textId="388824BF" w:rsidR="003D0A34" w:rsidRDefault="003D0A34">
            <w:pPr>
              <w:rPr>
                <w:rFonts w:ascii="Sansation" w:eastAsia="Sansation" w:hAnsi="Sansation" w:cs="Sansation"/>
                <w:sz w:val="20"/>
                <w:szCs w:val="20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  <w:tc>
          <w:tcPr>
            <w:tcW w:w="3315" w:type="dxa"/>
            <w:shd w:val="clear" w:color="auto" w:fill="auto"/>
          </w:tcPr>
          <w:p w14:paraId="4BFF17C2" w14:textId="621EE10B" w:rsidR="003D0A34" w:rsidRDefault="003D0A34">
            <w:pPr>
              <w:rPr>
                <w:rFonts w:ascii="Sansation" w:eastAsia="Sansation" w:hAnsi="Sansation" w:cs="Sansation"/>
                <w:sz w:val="20"/>
                <w:szCs w:val="20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</w:tr>
      <w:tr w:rsidR="003D0A34" w14:paraId="044EF792" w14:textId="77777777">
        <w:trPr>
          <w:trHeight w:val="673"/>
        </w:trPr>
        <w:tc>
          <w:tcPr>
            <w:tcW w:w="825" w:type="dxa"/>
            <w:gridSpan w:val="2"/>
            <w:vMerge/>
            <w:shd w:val="clear" w:color="auto" w:fill="auto"/>
            <w:vAlign w:val="center"/>
          </w:tcPr>
          <w:p w14:paraId="5B91353C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6CB41749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53EE3937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Objective</w:t>
            </w:r>
          </w:p>
        </w:tc>
        <w:tc>
          <w:tcPr>
            <w:tcW w:w="3780" w:type="dxa"/>
            <w:shd w:val="clear" w:color="auto" w:fill="auto"/>
          </w:tcPr>
          <w:p w14:paraId="7515C9D2" w14:textId="777777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 xml:space="preserve">The students will be able to determine the central idea of a text and its development </w:t>
            </w:r>
          </w:p>
        </w:tc>
        <w:tc>
          <w:tcPr>
            <w:tcW w:w="3945" w:type="dxa"/>
            <w:shd w:val="clear" w:color="auto" w:fill="auto"/>
          </w:tcPr>
          <w:p w14:paraId="5FEC6B22" w14:textId="777777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 xml:space="preserve">The students will be able to analyze the narrative structure </w:t>
            </w:r>
          </w:p>
        </w:tc>
        <w:tc>
          <w:tcPr>
            <w:tcW w:w="3825" w:type="dxa"/>
            <w:shd w:val="clear" w:color="auto" w:fill="auto"/>
          </w:tcPr>
          <w:p w14:paraId="0BD6DC49" w14:textId="777777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The students will be able to identify the gerund and its phrase</w:t>
            </w:r>
          </w:p>
        </w:tc>
        <w:tc>
          <w:tcPr>
            <w:tcW w:w="3675" w:type="dxa"/>
            <w:shd w:val="clear" w:color="auto" w:fill="auto"/>
          </w:tcPr>
          <w:p w14:paraId="4CCD8355" w14:textId="4DE8756B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  <w:tc>
          <w:tcPr>
            <w:tcW w:w="3315" w:type="dxa"/>
            <w:shd w:val="clear" w:color="auto" w:fill="auto"/>
          </w:tcPr>
          <w:p w14:paraId="0334312B" w14:textId="555E9489" w:rsidR="003D0A34" w:rsidRDefault="003D0A34">
            <w:pPr>
              <w:ind w:left="72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bookmarkStart w:id="1" w:name="_heading=h.30j0zll" w:colFirst="0" w:colLast="0"/>
            <w:bookmarkEnd w:id="1"/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</w:tr>
      <w:tr w:rsidR="003D0A34" w14:paraId="092C5350" w14:textId="77777777">
        <w:trPr>
          <w:trHeight w:val="646"/>
        </w:trPr>
        <w:tc>
          <w:tcPr>
            <w:tcW w:w="825" w:type="dxa"/>
            <w:gridSpan w:val="2"/>
            <w:vMerge w:val="restart"/>
            <w:shd w:val="clear" w:color="auto" w:fill="auto"/>
            <w:vAlign w:val="center"/>
          </w:tcPr>
          <w:p w14:paraId="647C5150" w14:textId="77777777" w:rsidR="003D0A34" w:rsidRDefault="003D0A34">
            <w:pPr>
              <w:ind w:left="113" w:right="113"/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Math</w:t>
            </w:r>
          </w:p>
        </w:tc>
        <w:tc>
          <w:tcPr>
            <w:tcW w:w="1170" w:type="dxa"/>
            <w:vMerge w:val="restart"/>
          </w:tcPr>
          <w:p w14:paraId="10486085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noProof/>
                <w:sz w:val="24"/>
                <w:szCs w:val="24"/>
              </w:rPr>
              <w:drawing>
                <wp:inline distT="0" distB="0" distL="0" distR="0" wp14:anchorId="272394B3" wp14:editId="1B0C5838">
                  <wp:extent cx="1602740" cy="363855"/>
                  <wp:effectExtent l="0" t="0" r="0" b="0"/>
                  <wp:docPr id="52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602740" cy="3638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shd w:val="clear" w:color="auto" w:fill="auto"/>
          </w:tcPr>
          <w:p w14:paraId="43AB792D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Lesson</w:t>
            </w:r>
          </w:p>
        </w:tc>
        <w:tc>
          <w:tcPr>
            <w:tcW w:w="3780" w:type="dxa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454894B" w14:textId="77777777" w:rsidR="003D0A34" w:rsidRDefault="003D0A34">
            <w:pPr>
              <w:rPr>
                <w:rFonts w:ascii="Sansation" w:eastAsia="Sansation" w:hAnsi="Sansation" w:cs="Sansation"/>
                <w:color w:val="FF0000"/>
                <w:sz w:val="24"/>
                <w:szCs w:val="24"/>
                <w:highlight w:val="yellow"/>
                <w:u w:val="single"/>
              </w:rPr>
            </w:pPr>
            <w:r>
              <w:rPr>
                <w:rFonts w:ascii="Sansation" w:eastAsia="Sansation" w:hAnsi="Sansation" w:cs="Sansation"/>
                <w:b/>
                <w:color w:val="FF0000"/>
                <w:sz w:val="24"/>
                <w:szCs w:val="24"/>
                <w:highlight w:val="yellow"/>
                <w:u w:val="single"/>
              </w:rPr>
              <w:t xml:space="preserve">Lesson 5.3: </w:t>
            </w:r>
            <w:proofErr w:type="gramStart"/>
            <w:r>
              <w:rPr>
                <w:rFonts w:ascii="Sansation" w:eastAsia="Sansation" w:hAnsi="Sansation" w:cs="Sansation"/>
                <w:b/>
                <w:color w:val="FF0000"/>
                <w:sz w:val="24"/>
                <w:szCs w:val="24"/>
                <w:highlight w:val="yellow"/>
                <w:u w:val="single"/>
              </w:rPr>
              <w:t>compare  linear</w:t>
            </w:r>
            <w:proofErr w:type="gramEnd"/>
            <w:r>
              <w:rPr>
                <w:rFonts w:ascii="Sansation" w:eastAsia="Sansation" w:hAnsi="Sansation" w:cs="Sansation"/>
                <w:b/>
                <w:color w:val="FF0000"/>
                <w:sz w:val="24"/>
                <w:szCs w:val="24"/>
                <w:highlight w:val="yellow"/>
                <w:u w:val="single"/>
              </w:rPr>
              <w:t xml:space="preserve">  functions</w:t>
            </w:r>
          </w:p>
        </w:tc>
        <w:tc>
          <w:tcPr>
            <w:tcW w:w="3945" w:type="dxa"/>
            <w:shd w:val="clear" w:color="auto" w:fill="auto"/>
          </w:tcPr>
          <w:p w14:paraId="5A23C2D5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color w:val="FF0000"/>
                <w:sz w:val="24"/>
                <w:szCs w:val="24"/>
                <w:highlight w:val="yellow"/>
                <w:u w:val="single"/>
              </w:rPr>
            </w:pPr>
            <w:r>
              <w:rPr>
                <w:rFonts w:ascii="Sansation" w:eastAsia="Sansation" w:hAnsi="Sansation" w:cs="Sansation"/>
                <w:b/>
                <w:color w:val="FF0000"/>
                <w:sz w:val="24"/>
                <w:szCs w:val="24"/>
                <w:highlight w:val="yellow"/>
                <w:u w:val="single"/>
              </w:rPr>
              <w:t xml:space="preserve">Lesson 5.3: </w:t>
            </w:r>
            <w:proofErr w:type="gramStart"/>
            <w:r>
              <w:rPr>
                <w:rFonts w:ascii="Sansation" w:eastAsia="Sansation" w:hAnsi="Sansation" w:cs="Sansation"/>
                <w:b/>
                <w:color w:val="FF0000"/>
                <w:sz w:val="24"/>
                <w:szCs w:val="24"/>
                <w:highlight w:val="yellow"/>
                <w:u w:val="single"/>
              </w:rPr>
              <w:t>compare  linear</w:t>
            </w:r>
            <w:proofErr w:type="gramEnd"/>
            <w:r>
              <w:rPr>
                <w:rFonts w:ascii="Sansation" w:eastAsia="Sansation" w:hAnsi="Sansation" w:cs="Sansation"/>
                <w:b/>
                <w:color w:val="FF0000"/>
                <w:sz w:val="24"/>
                <w:szCs w:val="24"/>
                <w:highlight w:val="yellow"/>
                <w:u w:val="single"/>
              </w:rPr>
              <w:t xml:space="preserve">  functions</w:t>
            </w:r>
          </w:p>
        </w:tc>
        <w:tc>
          <w:tcPr>
            <w:tcW w:w="3825" w:type="dxa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8F65540" w14:textId="77777777" w:rsidR="003D0A34" w:rsidRDefault="003D0A34">
            <w:pPr>
              <w:ind w:left="320"/>
              <w:rPr>
                <w:rFonts w:ascii="Sansation" w:eastAsia="Sansation" w:hAnsi="Sansation" w:cs="Sansation"/>
                <w:b/>
                <w:color w:val="FF0000"/>
                <w:sz w:val="24"/>
                <w:szCs w:val="24"/>
                <w:highlight w:val="yellow"/>
                <w:u w:val="single"/>
              </w:rPr>
            </w:pPr>
            <w:bookmarkStart w:id="2" w:name="_heading=h.1fob9te" w:colFirst="0" w:colLast="0"/>
            <w:bookmarkEnd w:id="2"/>
            <w:r>
              <w:rPr>
                <w:rFonts w:ascii="Sansation" w:eastAsia="Sansation" w:hAnsi="Sansation" w:cs="Sansation"/>
                <w:b/>
                <w:color w:val="FF0000"/>
                <w:sz w:val="24"/>
                <w:szCs w:val="24"/>
                <w:highlight w:val="yellow"/>
                <w:u w:val="single"/>
              </w:rPr>
              <w:t xml:space="preserve">Lesson 5.3: </w:t>
            </w:r>
            <w:proofErr w:type="gramStart"/>
            <w:r>
              <w:rPr>
                <w:rFonts w:ascii="Sansation" w:eastAsia="Sansation" w:hAnsi="Sansation" w:cs="Sansation"/>
                <w:b/>
                <w:color w:val="FF0000"/>
                <w:sz w:val="24"/>
                <w:szCs w:val="24"/>
                <w:highlight w:val="yellow"/>
                <w:u w:val="single"/>
              </w:rPr>
              <w:t>compare  linear</w:t>
            </w:r>
            <w:proofErr w:type="gramEnd"/>
            <w:r>
              <w:rPr>
                <w:rFonts w:ascii="Sansation" w:eastAsia="Sansation" w:hAnsi="Sansation" w:cs="Sansation"/>
                <w:b/>
                <w:color w:val="FF0000"/>
                <w:sz w:val="24"/>
                <w:szCs w:val="24"/>
                <w:highlight w:val="yellow"/>
                <w:u w:val="single"/>
              </w:rPr>
              <w:t xml:space="preserve">  functions</w:t>
            </w:r>
          </w:p>
        </w:tc>
        <w:tc>
          <w:tcPr>
            <w:tcW w:w="3675" w:type="dxa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D3132FF" w14:textId="323BF751" w:rsidR="003D0A34" w:rsidRDefault="003D0A34">
            <w:pPr>
              <w:rPr>
                <w:rFonts w:ascii="Sansation" w:eastAsia="Sansation" w:hAnsi="Sansation" w:cs="Sansation"/>
                <w:b/>
                <w:color w:val="FF0000"/>
                <w:sz w:val="24"/>
                <w:szCs w:val="24"/>
                <w:highlight w:val="yellow"/>
                <w:u w:val="single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  <w:tc>
          <w:tcPr>
            <w:tcW w:w="3315" w:type="dxa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37E23B3" w14:textId="2825FA82" w:rsidR="003D0A34" w:rsidRDefault="003D0A34">
            <w:pPr>
              <w:rPr>
                <w:rFonts w:ascii="Sansation" w:eastAsia="Sansation" w:hAnsi="Sansation" w:cs="Sansation"/>
                <w:b/>
                <w:color w:val="FF0000"/>
                <w:sz w:val="24"/>
                <w:szCs w:val="24"/>
                <w:highlight w:val="yellow"/>
                <w:u w:val="single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</w:tr>
      <w:tr w:rsidR="003D0A34" w14:paraId="40F26363" w14:textId="77777777">
        <w:trPr>
          <w:trHeight w:val="457"/>
        </w:trPr>
        <w:tc>
          <w:tcPr>
            <w:tcW w:w="825" w:type="dxa"/>
            <w:gridSpan w:val="2"/>
            <w:vMerge/>
            <w:shd w:val="clear" w:color="auto" w:fill="auto"/>
            <w:vAlign w:val="center"/>
          </w:tcPr>
          <w:p w14:paraId="0484C9E8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color w:val="FF0000"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1170" w:type="dxa"/>
            <w:vMerge/>
          </w:tcPr>
          <w:p w14:paraId="75427257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color w:val="FF0000"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1890" w:type="dxa"/>
            <w:shd w:val="clear" w:color="auto" w:fill="auto"/>
          </w:tcPr>
          <w:p w14:paraId="11296221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CW</w:t>
            </w:r>
          </w:p>
        </w:tc>
        <w:tc>
          <w:tcPr>
            <w:tcW w:w="3780" w:type="dxa"/>
            <w:shd w:val="clear" w:color="auto" w:fill="auto"/>
          </w:tcPr>
          <w:p w14:paraId="7BA63C77" w14:textId="77777777" w:rsidR="003D0A34" w:rsidRDefault="003D0A34">
            <w:pPr>
              <w:jc w:val="center"/>
              <w:rPr>
                <w:rFonts w:ascii="Sansation" w:eastAsia="Sansation" w:hAnsi="Sansation" w:cs="Sansation"/>
                <w:sz w:val="24"/>
                <w:szCs w:val="24"/>
                <w:highlight w:val="white"/>
              </w:rPr>
            </w:pPr>
          </w:p>
          <w:tbl>
            <w:tblPr>
              <w:tblStyle w:val="af"/>
              <w:tblW w:w="171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710"/>
            </w:tblGrid>
            <w:tr w:rsidR="003D0A34" w14:paraId="1C622CE0" w14:textId="77777777">
              <w:trPr>
                <w:trHeight w:val="3330"/>
              </w:trPr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80" w:type="dxa"/>
                    <w:bottom w:w="0" w:type="dxa"/>
                    <w:right w:w="180" w:type="dxa"/>
                  </w:tcMar>
                </w:tcPr>
                <w:sdt>
                  <w:sdtPr>
                    <w:tag w:val="goog_rdk_0"/>
                    <w:id w:val="-182985206"/>
                    <w:lock w:val="contentLocked"/>
                  </w:sdtPr>
                  <w:sdtContent>
                    <w:p w14:paraId="336A8F14" w14:textId="77777777" w:rsidR="003D0A34" w:rsidRDefault="003D0A34">
                      <w:pPr>
                        <w:spacing w:before="240" w:after="240" w:line="240" w:lineRule="auto"/>
                        <w:jc w:val="center"/>
                        <w:rPr>
                          <w:rFonts w:ascii="Sansation" w:eastAsia="Sansation" w:hAnsi="Sansation" w:cs="Sansation"/>
                          <w:b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Sansation" w:eastAsia="Sansation" w:hAnsi="Sansation" w:cs="Sansation"/>
                          <w:b/>
                          <w:sz w:val="24"/>
                          <w:szCs w:val="24"/>
                          <w:highlight w:val="white"/>
                        </w:rPr>
                        <w:t>S.E-Pg.150</w:t>
                      </w:r>
                    </w:p>
                    <w:p w14:paraId="19FFB0D5" w14:textId="77777777" w:rsidR="003D0A34" w:rsidRDefault="003D0A34">
                      <w:pPr>
                        <w:spacing w:before="240" w:after="240" w:line="240" w:lineRule="auto"/>
                        <w:jc w:val="center"/>
                        <w:rPr>
                          <w:rFonts w:ascii="Sansation" w:eastAsia="Sansation" w:hAnsi="Sansation" w:cs="Sansation"/>
                          <w:b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Sansation" w:eastAsia="Sansation" w:hAnsi="Sansation" w:cs="Sansation"/>
                          <w:b/>
                          <w:sz w:val="24"/>
                          <w:szCs w:val="24"/>
                          <w:highlight w:val="white"/>
                        </w:rPr>
                        <w:t>On your ownQ#4-10SE.Pg.( 151)Q#15, 16 S.E-Pg.152</w:t>
                      </w:r>
                    </w:p>
                    <w:p w14:paraId="012FA88F" w14:textId="77777777" w:rsidR="003D0A34" w:rsidRDefault="003D0A34">
                      <w:pPr>
                        <w:spacing w:before="240" w:after="240" w:line="240" w:lineRule="auto"/>
                        <w:jc w:val="center"/>
                        <w:rPr>
                          <w:rFonts w:ascii="Sansation" w:eastAsia="Sansation" w:hAnsi="Sansation" w:cs="Sansation"/>
                          <w:b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Sansation" w:eastAsia="Sansation" w:hAnsi="Sansation" w:cs="Sansation"/>
                          <w:b/>
                          <w:sz w:val="24"/>
                          <w:szCs w:val="24"/>
                          <w:highlight w:val="white"/>
                        </w:rPr>
                        <w:t>On your own</w:t>
                      </w:r>
                    </w:p>
                  </w:sdtContent>
                </w:sdt>
              </w:tc>
            </w:tr>
          </w:tbl>
          <w:p w14:paraId="7D604651" w14:textId="77777777" w:rsidR="003D0A34" w:rsidRDefault="003D0A34">
            <w:pPr>
              <w:rPr>
                <w:rFonts w:ascii="Sansation" w:eastAsia="Sansation" w:hAnsi="Sansation" w:cs="Sansation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Q# 19-22</w:t>
            </w:r>
          </w:p>
        </w:tc>
        <w:tc>
          <w:tcPr>
            <w:tcW w:w="3945" w:type="dxa"/>
            <w:shd w:val="clear" w:color="auto" w:fill="auto"/>
          </w:tcPr>
          <w:p w14:paraId="71769EED" w14:textId="77777777" w:rsidR="003D0A34" w:rsidRDefault="003D0A34">
            <w:pPr>
              <w:jc w:val="center"/>
              <w:rPr>
                <w:rFonts w:ascii="Sansation" w:eastAsia="Sansation" w:hAnsi="Sansation" w:cs="Sansation"/>
                <w:sz w:val="24"/>
                <w:szCs w:val="24"/>
                <w:highlight w:val="white"/>
              </w:rPr>
            </w:pPr>
          </w:p>
          <w:tbl>
            <w:tblPr>
              <w:tblStyle w:val="af0"/>
              <w:tblW w:w="171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710"/>
            </w:tblGrid>
            <w:tr w:rsidR="003D0A34" w14:paraId="5F1A1033" w14:textId="77777777">
              <w:trPr>
                <w:trHeight w:val="3330"/>
              </w:trPr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80" w:type="dxa"/>
                    <w:bottom w:w="0" w:type="dxa"/>
                    <w:right w:w="180" w:type="dxa"/>
                  </w:tcMar>
                </w:tcPr>
                <w:sdt>
                  <w:sdtPr>
                    <w:tag w:val="goog_rdk_1"/>
                    <w:id w:val="-1723210439"/>
                    <w:lock w:val="contentLocked"/>
                  </w:sdtPr>
                  <w:sdtContent>
                    <w:p w14:paraId="6EBBD851" w14:textId="77777777" w:rsidR="003D0A34" w:rsidRDefault="003D0A34">
                      <w:pPr>
                        <w:spacing w:before="240" w:after="240" w:line="240" w:lineRule="auto"/>
                        <w:jc w:val="center"/>
                        <w:rPr>
                          <w:rFonts w:ascii="Sansation" w:eastAsia="Sansation" w:hAnsi="Sansation" w:cs="Sansation"/>
                          <w:b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Sansation" w:eastAsia="Sansation" w:hAnsi="Sansation" w:cs="Sansation"/>
                          <w:b/>
                          <w:sz w:val="24"/>
                          <w:szCs w:val="24"/>
                          <w:highlight w:val="white"/>
                        </w:rPr>
                        <w:t>S.E-Pg.150</w:t>
                      </w:r>
                    </w:p>
                    <w:p w14:paraId="37667CC2" w14:textId="77777777" w:rsidR="003D0A34" w:rsidRDefault="003D0A34">
                      <w:pPr>
                        <w:spacing w:before="240" w:after="240" w:line="240" w:lineRule="auto"/>
                        <w:jc w:val="center"/>
                        <w:rPr>
                          <w:rFonts w:ascii="Sansation" w:eastAsia="Sansation" w:hAnsi="Sansation" w:cs="Sansation"/>
                          <w:b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Sansation" w:eastAsia="Sansation" w:hAnsi="Sansation" w:cs="Sansation"/>
                          <w:b/>
                          <w:sz w:val="24"/>
                          <w:szCs w:val="24"/>
                          <w:highlight w:val="white"/>
                        </w:rPr>
                        <w:t>On your ownQ#4-10SE.Pg.( 151)Q#15, 16 S.E-Pg.152</w:t>
                      </w:r>
                    </w:p>
                    <w:p w14:paraId="71CCF684" w14:textId="77777777" w:rsidR="003D0A34" w:rsidRDefault="003D0A34">
                      <w:pPr>
                        <w:spacing w:before="240" w:after="240" w:line="240" w:lineRule="auto"/>
                        <w:jc w:val="center"/>
                        <w:rPr>
                          <w:rFonts w:ascii="Sansation" w:eastAsia="Sansation" w:hAnsi="Sansation" w:cs="Sansation"/>
                          <w:b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Sansation" w:eastAsia="Sansation" w:hAnsi="Sansation" w:cs="Sansation"/>
                          <w:b/>
                          <w:sz w:val="24"/>
                          <w:szCs w:val="24"/>
                          <w:highlight w:val="white"/>
                        </w:rPr>
                        <w:t>On your own</w:t>
                      </w:r>
                    </w:p>
                  </w:sdtContent>
                </w:sdt>
              </w:tc>
            </w:tr>
          </w:tbl>
          <w:p w14:paraId="05EC6440" w14:textId="77777777" w:rsidR="003D0A34" w:rsidRDefault="003D0A34">
            <w:pPr>
              <w:rPr>
                <w:rFonts w:ascii="Sansation" w:eastAsia="Sansation" w:hAnsi="Sansation" w:cs="Sansation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Q# 19-22</w:t>
            </w:r>
          </w:p>
        </w:tc>
        <w:tc>
          <w:tcPr>
            <w:tcW w:w="3825" w:type="dxa"/>
            <w:shd w:val="clear" w:color="auto" w:fill="auto"/>
          </w:tcPr>
          <w:p w14:paraId="58CE980E" w14:textId="77777777" w:rsidR="003D0A34" w:rsidRDefault="003D0A34">
            <w:pPr>
              <w:jc w:val="center"/>
              <w:rPr>
                <w:rFonts w:ascii="Sansation" w:eastAsia="Sansation" w:hAnsi="Sansation" w:cs="Sansation"/>
                <w:sz w:val="24"/>
                <w:szCs w:val="24"/>
                <w:highlight w:val="white"/>
              </w:rPr>
            </w:pPr>
          </w:p>
          <w:tbl>
            <w:tblPr>
              <w:tblStyle w:val="af1"/>
              <w:tblW w:w="171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710"/>
            </w:tblGrid>
            <w:tr w:rsidR="003D0A34" w14:paraId="1935DAB6" w14:textId="77777777">
              <w:trPr>
                <w:trHeight w:val="3330"/>
              </w:trPr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80" w:type="dxa"/>
                    <w:bottom w:w="0" w:type="dxa"/>
                    <w:right w:w="180" w:type="dxa"/>
                  </w:tcMar>
                </w:tcPr>
                <w:p w14:paraId="08AC42C1" w14:textId="77777777" w:rsidR="003D0A34" w:rsidRDefault="003D0A34">
                  <w:pPr>
                    <w:spacing w:before="240" w:after="240" w:line="240" w:lineRule="auto"/>
                    <w:jc w:val="center"/>
                    <w:rPr>
                      <w:rFonts w:ascii="Sansation" w:eastAsia="Sansation" w:hAnsi="Sansation" w:cs="Sansation"/>
                      <w:b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Sansation" w:eastAsia="Sansation" w:hAnsi="Sansation" w:cs="Sansation"/>
                      <w:b/>
                      <w:sz w:val="24"/>
                      <w:szCs w:val="24"/>
                      <w:highlight w:val="white"/>
                    </w:rPr>
                    <w:t>S.E-Pg.150</w:t>
                  </w:r>
                </w:p>
                <w:p w14:paraId="5389AEA5" w14:textId="77777777" w:rsidR="003D0A34" w:rsidRDefault="003D0A34">
                  <w:pPr>
                    <w:spacing w:before="240" w:after="240" w:line="240" w:lineRule="auto"/>
                    <w:jc w:val="center"/>
                    <w:rPr>
                      <w:rFonts w:ascii="Sansation" w:eastAsia="Sansation" w:hAnsi="Sansation" w:cs="Sansation"/>
                      <w:b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Sansation" w:eastAsia="Sansation" w:hAnsi="Sansation" w:cs="Sansation"/>
                      <w:b/>
                      <w:sz w:val="24"/>
                      <w:szCs w:val="24"/>
                      <w:highlight w:val="white"/>
                    </w:rPr>
                    <w:t>On your ownQ#4-10SE.Pg.</w:t>
                  </w:r>
                  <w:proofErr w:type="gramStart"/>
                  <w:r>
                    <w:rPr>
                      <w:rFonts w:ascii="Sansation" w:eastAsia="Sansation" w:hAnsi="Sansation" w:cs="Sansation"/>
                      <w:b/>
                      <w:sz w:val="24"/>
                      <w:szCs w:val="24"/>
                      <w:highlight w:val="white"/>
                    </w:rPr>
                    <w:t>( 151</w:t>
                  </w:r>
                  <w:proofErr w:type="gramEnd"/>
                  <w:r>
                    <w:rPr>
                      <w:rFonts w:ascii="Sansation" w:eastAsia="Sansation" w:hAnsi="Sansation" w:cs="Sansation"/>
                      <w:b/>
                      <w:sz w:val="24"/>
                      <w:szCs w:val="24"/>
                      <w:highlight w:val="white"/>
                    </w:rPr>
                    <w:t>)Q#15, 16 S.E-Pg.152</w:t>
                  </w:r>
                </w:p>
                <w:p w14:paraId="63FDC32F" w14:textId="77777777" w:rsidR="003D0A34" w:rsidRDefault="003D0A34">
                  <w:pPr>
                    <w:spacing w:before="240" w:after="240" w:line="240" w:lineRule="auto"/>
                    <w:jc w:val="center"/>
                    <w:rPr>
                      <w:rFonts w:ascii="Sansation" w:eastAsia="Sansation" w:hAnsi="Sansation" w:cs="Sansation"/>
                      <w:b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Sansation" w:eastAsia="Sansation" w:hAnsi="Sansation" w:cs="Sansation"/>
                      <w:b/>
                      <w:sz w:val="24"/>
                      <w:szCs w:val="24"/>
                      <w:highlight w:val="white"/>
                    </w:rPr>
                    <w:t>On your own</w:t>
                  </w:r>
                </w:p>
              </w:tc>
            </w:tr>
          </w:tbl>
          <w:p w14:paraId="42143C87" w14:textId="77777777" w:rsidR="003D0A34" w:rsidRDefault="003D0A34">
            <w:pPr>
              <w:rPr>
                <w:rFonts w:ascii="Sansation" w:eastAsia="Sansation" w:hAnsi="Sansation" w:cs="Sansation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Q# 19-22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7DA8C151" w14:textId="529CA4BA" w:rsidR="003D0A34" w:rsidRDefault="003D0A34">
            <w:pPr>
              <w:spacing w:before="240" w:after="240"/>
              <w:jc w:val="center"/>
              <w:rPr>
                <w:rFonts w:ascii="Sansation" w:eastAsia="Sansation" w:hAnsi="Sansation" w:cs="Sansation"/>
                <w:b/>
                <w:sz w:val="20"/>
                <w:szCs w:val="20"/>
                <w:highlight w:val="white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3B54D815" w14:textId="60D9390D" w:rsidR="003D0A34" w:rsidRDefault="003D0A34">
            <w:pPr>
              <w:spacing w:before="240" w:after="240"/>
              <w:jc w:val="center"/>
              <w:rPr>
                <w:rFonts w:ascii="Sansation" w:eastAsia="Sansation" w:hAnsi="Sansation" w:cs="Sansation"/>
                <w:b/>
                <w:sz w:val="20"/>
                <w:szCs w:val="20"/>
                <w:highlight w:val="white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</w:tr>
      <w:tr w:rsidR="003D0A34" w14:paraId="33C644C0" w14:textId="77777777">
        <w:trPr>
          <w:trHeight w:val="288"/>
        </w:trPr>
        <w:tc>
          <w:tcPr>
            <w:tcW w:w="825" w:type="dxa"/>
            <w:gridSpan w:val="2"/>
            <w:vMerge/>
            <w:shd w:val="clear" w:color="auto" w:fill="auto"/>
            <w:vAlign w:val="center"/>
          </w:tcPr>
          <w:p w14:paraId="2DDBAAED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sz w:val="24"/>
                <w:szCs w:val="24"/>
                <w:highlight w:val="white"/>
              </w:rPr>
            </w:pPr>
          </w:p>
        </w:tc>
        <w:tc>
          <w:tcPr>
            <w:tcW w:w="1170" w:type="dxa"/>
            <w:vMerge/>
          </w:tcPr>
          <w:p w14:paraId="5F391765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sz w:val="24"/>
                <w:szCs w:val="24"/>
                <w:highlight w:val="white"/>
              </w:rPr>
            </w:pPr>
          </w:p>
        </w:tc>
        <w:tc>
          <w:tcPr>
            <w:tcW w:w="1890" w:type="dxa"/>
            <w:shd w:val="clear" w:color="auto" w:fill="auto"/>
          </w:tcPr>
          <w:p w14:paraId="2C435A9B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Performance Task</w:t>
            </w:r>
          </w:p>
        </w:tc>
        <w:tc>
          <w:tcPr>
            <w:tcW w:w="3780" w:type="dxa"/>
            <w:shd w:val="clear" w:color="auto" w:fill="auto"/>
          </w:tcPr>
          <w:p w14:paraId="2EF7A8C7" w14:textId="77777777" w:rsidR="003D0A34" w:rsidRDefault="003D0A34">
            <w:pPr>
              <w:jc w:val="center"/>
              <w:rPr>
                <w:rFonts w:ascii="Sansation" w:eastAsia="Sansation" w:hAnsi="Sansation" w:cs="Sansation"/>
                <w:sz w:val="24"/>
                <w:szCs w:val="24"/>
                <w:highlight w:val="white"/>
              </w:rPr>
            </w:pPr>
          </w:p>
        </w:tc>
        <w:tc>
          <w:tcPr>
            <w:tcW w:w="3945" w:type="dxa"/>
            <w:shd w:val="clear" w:color="auto" w:fill="auto"/>
          </w:tcPr>
          <w:p w14:paraId="6E12A42B" w14:textId="77777777" w:rsidR="003D0A34" w:rsidRDefault="003D0A34">
            <w:pPr>
              <w:ind w:left="720"/>
              <w:rPr>
                <w:rFonts w:ascii="Sansation" w:eastAsia="Sansation" w:hAnsi="Sansation" w:cs="Sansation"/>
                <w:b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Sansation" w:eastAsia="Sansation" w:hAnsi="Sansation" w:cs="Sansation"/>
                <w:b/>
                <w:color w:val="0000FF"/>
                <w:sz w:val="24"/>
                <w:szCs w:val="24"/>
                <w:highlight w:val="white"/>
              </w:rPr>
              <w:t xml:space="preserve">online assessment </w:t>
            </w:r>
          </w:p>
        </w:tc>
        <w:tc>
          <w:tcPr>
            <w:tcW w:w="3825" w:type="dxa"/>
            <w:shd w:val="clear" w:color="auto" w:fill="auto"/>
          </w:tcPr>
          <w:p w14:paraId="5C310992" w14:textId="77777777" w:rsidR="003D0A34" w:rsidRDefault="003D0A34">
            <w:pPr>
              <w:ind w:left="720"/>
              <w:rPr>
                <w:rFonts w:ascii="Sansation" w:eastAsia="Sansation" w:hAnsi="Sansation" w:cs="Sansation"/>
                <w:b/>
                <w:color w:val="0000FF"/>
                <w:sz w:val="24"/>
                <w:szCs w:val="24"/>
                <w:highlight w:val="white"/>
              </w:rPr>
            </w:pPr>
            <w:bookmarkStart w:id="3" w:name="_heading=h.3znysh7" w:colFirst="0" w:colLast="0"/>
            <w:bookmarkEnd w:id="3"/>
          </w:p>
        </w:tc>
        <w:tc>
          <w:tcPr>
            <w:tcW w:w="3675" w:type="dxa"/>
            <w:shd w:val="clear" w:color="auto" w:fill="auto"/>
          </w:tcPr>
          <w:p w14:paraId="6048FAEE" w14:textId="086E86BC" w:rsidR="003D0A34" w:rsidRDefault="003D0A34">
            <w:pPr>
              <w:rPr>
                <w:rFonts w:ascii="Sansation" w:eastAsia="Sansation" w:hAnsi="Sansation" w:cs="Sansation"/>
                <w:b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  <w:tc>
          <w:tcPr>
            <w:tcW w:w="3315" w:type="dxa"/>
            <w:shd w:val="clear" w:color="auto" w:fill="auto"/>
          </w:tcPr>
          <w:p w14:paraId="6ACF74F1" w14:textId="13339A10" w:rsidR="003D0A34" w:rsidRDefault="003D0A34">
            <w:pPr>
              <w:rPr>
                <w:rFonts w:ascii="Sansation" w:eastAsia="Sansation" w:hAnsi="Sansation" w:cs="Sansation"/>
                <w:b/>
                <w:color w:val="0000FF"/>
                <w:sz w:val="24"/>
                <w:szCs w:val="24"/>
                <w:highlight w:val="white"/>
              </w:rPr>
            </w:pPr>
            <w:bookmarkStart w:id="4" w:name="_heading=h.2et92p0" w:colFirst="0" w:colLast="0"/>
            <w:bookmarkEnd w:id="4"/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</w:tr>
      <w:tr w:rsidR="003D0A34" w14:paraId="5943B482" w14:textId="77777777">
        <w:trPr>
          <w:trHeight w:val="288"/>
        </w:trPr>
        <w:tc>
          <w:tcPr>
            <w:tcW w:w="825" w:type="dxa"/>
            <w:gridSpan w:val="2"/>
            <w:vMerge/>
            <w:shd w:val="clear" w:color="auto" w:fill="auto"/>
            <w:vAlign w:val="center"/>
          </w:tcPr>
          <w:p w14:paraId="584855B0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color w:val="0000FF"/>
                <w:sz w:val="24"/>
                <w:szCs w:val="24"/>
                <w:highlight w:val="white"/>
              </w:rPr>
            </w:pPr>
          </w:p>
        </w:tc>
        <w:tc>
          <w:tcPr>
            <w:tcW w:w="1170" w:type="dxa"/>
            <w:vMerge/>
          </w:tcPr>
          <w:p w14:paraId="6A0C15E7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color w:val="0000FF"/>
                <w:sz w:val="24"/>
                <w:szCs w:val="24"/>
                <w:highlight w:val="white"/>
              </w:rPr>
            </w:pPr>
          </w:p>
        </w:tc>
        <w:tc>
          <w:tcPr>
            <w:tcW w:w="1890" w:type="dxa"/>
            <w:shd w:val="clear" w:color="auto" w:fill="auto"/>
          </w:tcPr>
          <w:p w14:paraId="6CB13E5E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Objective</w:t>
            </w:r>
          </w:p>
        </w:tc>
        <w:tc>
          <w:tcPr>
            <w:tcW w:w="3780" w:type="dxa"/>
            <w:shd w:val="clear" w:color="auto" w:fill="auto"/>
          </w:tcPr>
          <w:p w14:paraId="66B29B3A" w14:textId="77777777" w:rsidR="003D0A34" w:rsidRDefault="003D0A34">
            <w:pPr>
              <w:rPr>
                <w:rFonts w:ascii="Sansation" w:eastAsia="Sansation" w:hAnsi="Sansation" w:cs="Sansation"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highlight w:val="white"/>
              </w:rPr>
              <w:t>Understand linear function transformations</w:t>
            </w:r>
          </w:p>
        </w:tc>
        <w:tc>
          <w:tcPr>
            <w:tcW w:w="3945" w:type="dxa"/>
            <w:shd w:val="clear" w:color="auto" w:fill="auto"/>
          </w:tcPr>
          <w:p w14:paraId="6CF9DC4E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highlight w:val="white"/>
              </w:rPr>
              <w:t>Understand linear function transformations</w:t>
            </w:r>
          </w:p>
        </w:tc>
        <w:tc>
          <w:tcPr>
            <w:tcW w:w="3825" w:type="dxa"/>
            <w:shd w:val="clear" w:color="auto" w:fill="auto"/>
          </w:tcPr>
          <w:p w14:paraId="48858D2E" w14:textId="77777777" w:rsidR="003D0A34" w:rsidRDefault="003D0A34">
            <w:pPr>
              <w:shd w:val="clear" w:color="auto" w:fill="FFFFFF"/>
              <w:ind w:left="360"/>
              <w:rPr>
                <w:rFonts w:ascii="Sansation" w:eastAsia="Sansation" w:hAnsi="Sansation" w:cs="Sansation"/>
                <w:b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highlight w:val="white"/>
              </w:rPr>
              <w:t>Understand linear function transformations</w:t>
            </w:r>
          </w:p>
        </w:tc>
        <w:tc>
          <w:tcPr>
            <w:tcW w:w="3675" w:type="dxa"/>
            <w:shd w:val="clear" w:color="auto" w:fill="auto"/>
          </w:tcPr>
          <w:p w14:paraId="4685E677" w14:textId="42CFE167" w:rsidR="003D0A34" w:rsidRDefault="003D0A34">
            <w:pPr>
              <w:ind w:left="360"/>
              <w:rPr>
                <w:rFonts w:ascii="Sansation" w:eastAsia="Sansation" w:hAnsi="Sansation" w:cs="Sansation"/>
                <w:b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  <w:tc>
          <w:tcPr>
            <w:tcW w:w="3315" w:type="dxa"/>
            <w:shd w:val="clear" w:color="auto" w:fill="auto"/>
          </w:tcPr>
          <w:p w14:paraId="19E74B62" w14:textId="763FAFDC" w:rsidR="003D0A34" w:rsidRDefault="003D0A34">
            <w:pPr>
              <w:ind w:left="360"/>
              <w:rPr>
                <w:rFonts w:ascii="Sansation" w:eastAsia="Sansation" w:hAnsi="Sansation" w:cs="Sansation"/>
                <w:b/>
                <w:color w:val="0000FF"/>
                <w:sz w:val="24"/>
                <w:szCs w:val="24"/>
                <w:highlight w:val="white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</w:tr>
      <w:tr w:rsidR="003D0A34" w14:paraId="1B2B56A4" w14:textId="77777777">
        <w:trPr>
          <w:trHeight w:val="565"/>
        </w:trPr>
        <w:tc>
          <w:tcPr>
            <w:tcW w:w="825" w:type="dxa"/>
            <w:gridSpan w:val="2"/>
            <w:vMerge w:val="restart"/>
            <w:shd w:val="clear" w:color="auto" w:fill="auto"/>
            <w:vAlign w:val="center"/>
          </w:tcPr>
          <w:p w14:paraId="1570CB20" w14:textId="77777777" w:rsidR="003D0A34" w:rsidRDefault="003D0A34">
            <w:pPr>
              <w:ind w:left="113" w:right="113"/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Science</w:t>
            </w:r>
          </w:p>
        </w:tc>
        <w:tc>
          <w:tcPr>
            <w:tcW w:w="1170" w:type="dxa"/>
            <w:vMerge w:val="restart"/>
          </w:tcPr>
          <w:p w14:paraId="232D53AF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noProof/>
                <w:sz w:val="24"/>
                <w:szCs w:val="24"/>
              </w:rPr>
              <w:drawing>
                <wp:inline distT="0" distB="0" distL="0" distR="0" wp14:anchorId="43A110DE" wp14:editId="1510FB27">
                  <wp:extent cx="928097" cy="234416"/>
                  <wp:effectExtent l="0" t="0" r="0" b="0"/>
                  <wp:docPr id="55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928097" cy="2344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shd w:val="clear" w:color="auto" w:fill="auto"/>
          </w:tcPr>
          <w:p w14:paraId="1CF017E0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Lesson</w:t>
            </w:r>
          </w:p>
        </w:tc>
        <w:tc>
          <w:tcPr>
            <w:tcW w:w="3780" w:type="dxa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1D0A1CD" w14:textId="77777777" w:rsidR="003D0A34" w:rsidRDefault="003D0A34">
            <w:pPr>
              <w:jc w:val="center"/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sz w:val="24"/>
                <w:szCs w:val="24"/>
              </w:rPr>
              <w:t>UNIT 3</w:t>
            </w:r>
          </w:p>
          <w:p w14:paraId="7BDBFC80" w14:textId="77777777" w:rsidR="003D0A34" w:rsidRDefault="003D0A34">
            <w:pPr>
              <w:jc w:val="center"/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sz w:val="24"/>
                <w:szCs w:val="24"/>
              </w:rPr>
              <w:t>Matter and Energy in Living Systems</w:t>
            </w:r>
          </w:p>
          <w:p w14:paraId="4172C232" w14:textId="77777777" w:rsidR="003D0A34" w:rsidRDefault="003D0A34">
            <w:pPr>
              <w:jc w:val="center"/>
              <w:rPr>
                <w:rFonts w:ascii="Sansation" w:eastAsia="Sansation" w:hAnsi="Sansation" w:cs="Sansation"/>
                <w:sz w:val="24"/>
                <w:szCs w:val="24"/>
              </w:rPr>
            </w:pPr>
          </w:p>
        </w:tc>
        <w:tc>
          <w:tcPr>
            <w:tcW w:w="3945" w:type="dxa"/>
            <w:shd w:val="clear" w:color="auto" w:fill="auto"/>
          </w:tcPr>
          <w:p w14:paraId="6A90D034" w14:textId="77777777" w:rsidR="003D0A34" w:rsidRDefault="003D0A34">
            <w:pPr>
              <w:jc w:val="center"/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sz w:val="24"/>
                <w:szCs w:val="24"/>
              </w:rPr>
              <w:t>UNIT 3</w:t>
            </w:r>
          </w:p>
          <w:p w14:paraId="50904523" w14:textId="77777777" w:rsidR="003D0A34" w:rsidRDefault="003D0A34">
            <w:pPr>
              <w:jc w:val="center"/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sz w:val="24"/>
                <w:szCs w:val="24"/>
              </w:rPr>
              <w:t>Matter and Energy in Living Systems</w:t>
            </w:r>
          </w:p>
        </w:tc>
        <w:tc>
          <w:tcPr>
            <w:tcW w:w="3825" w:type="dxa"/>
            <w:shd w:val="clear" w:color="auto" w:fill="auto"/>
          </w:tcPr>
          <w:p w14:paraId="49B93F48" w14:textId="77777777" w:rsidR="003D0A34" w:rsidRDefault="003D0A34">
            <w:pPr>
              <w:jc w:val="center"/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sz w:val="24"/>
                <w:szCs w:val="24"/>
              </w:rPr>
              <w:t>UNIT 3</w:t>
            </w:r>
          </w:p>
          <w:p w14:paraId="62BD98C0" w14:textId="77777777" w:rsidR="003D0A34" w:rsidRDefault="003D0A34">
            <w:pPr>
              <w:jc w:val="center"/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sz w:val="24"/>
                <w:szCs w:val="24"/>
              </w:rPr>
              <w:t>Matter and Energy in Living Systems</w:t>
            </w:r>
          </w:p>
        </w:tc>
        <w:tc>
          <w:tcPr>
            <w:tcW w:w="3675" w:type="dxa"/>
            <w:shd w:val="clear" w:color="auto" w:fill="auto"/>
          </w:tcPr>
          <w:p w14:paraId="1E99F7A9" w14:textId="3835DA10" w:rsidR="003D0A34" w:rsidRDefault="003D0A34">
            <w:pPr>
              <w:jc w:val="center"/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  <w:tc>
          <w:tcPr>
            <w:tcW w:w="3315" w:type="dxa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3BED62E" w14:textId="3CFC0893" w:rsidR="003D0A34" w:rsidRDefault="003D0A34">
            <w:pPr>
              <w:jc w:val="center"/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</w:tr>
      <w:tr w:rsidR="003D0A34" w14:paraId="404CE2D3" w14:textId="77777777">
        <w:trPr>
          <w:trHeight w:val="673"/>
        </w:trPr>
        <w:tc>
          <w:tcPr>
            <w:tcW w:w="825" w:type="dxa"/>
            <w:gridSpan w:val="2"/>
            <w:vMerge/>
            <w:shd w:val="clear" w:color="auto" w:fill="auto"/>
            <w:vAlign w:val="center"/>
          </w:tcPr>
          <w:p w14:paraId="68A78055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7CF323E7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16B54BC2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CW</w:t>
            </w:r>
          </w:p>
        </w:tc>
        <w:tc>
          <w:tcPr>
            <w:tcW w:w="3780" w:type="dxa"/>
            <w:shd w:val="clear" w:color="auto" w:fill="auto"/>
          </w:tcPr>
          <w:p w14:paraId="44280840" w14:textId="77777777" w:rsidR="003D0A34" w:rsidRDefault="003D0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LESSON 3</w:t>
            </w:r>
          </w:p>
          <w:p w14:paraId="4ED1509F" w14:textId="77777777" w:rsidR="003D0A34" w:rsidRDefault="003D0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Interactions in Ecosystems</w:t>
            </w:r>
          </w:p>
          <w:p w14:paraId="4F0EC7A4" w14:textId="77777777" w:rsidR="003D0A34" w:rsidRDefault="003D0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P19-20</w:t>
            </w:r>
          </w:p>
        </w:tc>
        <w:tc>
          <w:tcPr>
            <w:tcW w:w="3945" w:type="dxa"/>
            <w:shd w:val="clear" w:color="auto" w:fill="auto"/>
          </w:tcPr>
          <w:p w14:paraId="050DBD4B" w14:textId="77777777" w:rsidR="003D0A34" w:rsidRDefault="003D0A34">
            <w:pPr>
              <w:jc w:val="center"/>
            </w:pPr>
            <w:r>
              <w:rPr>
                <w:sz w:val="24"/>
                <w:szCs w:val="24"/>
              </w:rPr>
              <w:lastRenderedPageBreak/>
              <w:t>LESSON 3</w:t>
            </w:r>
          </w:p>
          <w:p w14:paraId="7B238A22" w14:textId="77777777" w:rsidR="003D0A34" w:rsidRDefault="003D0A34">
            <w:pPr>
              <w:jc w:val="center"/>
            </w:pPr>
            <w:r>
              <w:t>EXPLORATION 1</w:t>
            </w:r>
          </w:p>
          <w:p w14:paraId="1D773AC8" w14:textId="77777777" w:rsidR="003D0A34" w:rsidRDefault="003D0A34">
            <w:pPr>
              <w:jc w:val="center"/>
            </w:pPr>
            <w:r>
              <w:lastRenderedPageBreak/>
              <w:t>Analyzing Feeding Relationships</w:t>
            </w:r>
          </w:p>
          <w:p w14:paraId="0216CB06" w14:textId="77777777" w:rsidR="003D0A34" w:rsidRDefault="003D0A34">
            <w:pPr>
              <w:jc w:val="center"/>
            </w:pPr>
            <w:r>
              <w:t>P21-22</w:t>
            </w:r>
          </w:p>
        </w:tc>
        <w:tc>
          <w:tcPr>
            <w:tcW w:w="3825" w:type="dxa"/>
            <w:shd w:val="clear" w:color="auto" w:fill="auto"/>
          </w:tcPr>
          <w:p w14:paraId="3F7759C8" w14:textId="77777777" w:rsidR="003D0A34" w:rsidRDefault="003D0A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LESSON 3</w:t>
            </w:r>
          </w:p>
          <w:p w14:paraId="60BC14C4" w14:textId="77777777" w:rsidR="003D0A34" w:rsidRDefault="003D0A34">
            <w:pPr>
              <w:jc w:val="center"/>
              <w:rPr>
                <w:rFonts w:ascii="Sansation" w:eastAsia="Sansation" w:hAnsi="Sansation" w:cs="Sansatio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 xml:space="preserve">Self </w:t>
            </w:r>
            <w:proofErr w:type="gramStart"/>
            <w:r>
              <w:rPr>
                <w:sz w:val="24"/>
                <w:szCs w:val="24"/>
              </w:rPr>
              <w:t>Check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p.g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25-26</w:t>
            </w:r>
          </w:p>
        </w:tc>
        <w:tc>
          <w:tcPr>
            <w:tcW w:w="3675" w:type="dxa"/>
            <w:shd w:val="clear" w:color="auto" w:fill="auto"/>
          </w:tcPr>
          <w:p w14:paraId="2A757C25" w14:textId="0E1216CC" w:rsidR="003D0A34" w:rsidRDefault="003D0A34">
            <w:pPr>
              <w:jc w:val="center"/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  <w:tc>
          <w:tcPr>
            <w:tcW w:w="3315" w:type="dxa"/>
            <w:shd w:val="clear" w:color="auto" w:fill="auto"/>
          </w:tcPr>
          <w:p w14:paraId="78286237" w14:textId="362047F3" w:rsidR="003D0A34" w:rsidRDefault="003D0A34">
            <w:pPr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</w:tr>
      <w:tr w:rsidR="003D0A34" w14:paraId="7FB07E9D" w14:textId="77777777">
        <w:trPr>
          <w:trHeight w:val="1114"/>
        </w:trPr>
        <w:tc>
          <w:tcPr>
            <w:tcW w:w="825" w:type="dxa"/>
            <w:gridSpan w:val="2"/>
            <w:vMerge/>
            <w:shd w:val="clear" w:color="auto" w:fill="auto"/>
            <w:vAlign w:val="center"/>
          </w:tcPr>
          <w:p w14:paraId="60A68274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6EE7991E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45EA1334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Performance Task</w:t>
            </w:r>
          </w:p>
        </w:tc>
        <w:tc>
          <w:tcPr>
            <w:tcW w:w="3780" w:type="dxa"/>
            <w:shd w:val="clear" w:color="auto" w:fill="auto"/>
          </w:tcPr>
          <w:p w14:paraId="3FEF7CBF" w14:textId="77777777" w:rsidR="003D0A34" w:rsidRDefault="003D0A34">
            <w:pPr>
              <w:jc w:val="center"/>
              <w:rPr>
                <w:rFonts w:ascii="Sansation" w:eastAsia="Sansation" w:hAnsi="Sansation" w:cs="Sansation"/>
                <w:sz w:val="24"/>
                <w:szCs w:val="24"/>
              </w:rPr>
            </w:pPr>
          </w:p>
        </w:tc>
        <w:tc>
          <w:tcPr>
            <w:tcW w:w="3945" w:type="dxa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1917078" w14:textId="77777777" w:rsidR="003D0A34" w:rsidRDefault="003D0A34">
            <w:pPr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sz w:val="24"/>
                <w:szCs w:val="24"/>
              </w:rPr>
              <w:t>Reflect and summarize</w:t>
            </w:r>
          </w:p>
          <w:p w14:paraId="23949791" w14:textId="77777777" w:rsidR="003D0A34" w:rsidRDefault="003D0A34">
            <w:pPr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sz w:val="24"/>
                <w:szCs w:val="24"/>
              </w:rPr>
              <w:t>P23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168765B4" w14:textId="77777777" w:rsidR="003D0A34" w:rsidRDefault="003D0A34">
            <w:pPr>
              <w:spacing w:before="240" w:after="240"/>
            </w:pPr>
          </w:p>
        </w:tc>
        <w:tc>
          <w:tcPr>
            <w:tcW w:w="3675" w:type="dxa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3555D91" w14:textId="0F750DB2" w:rsidR="003D0A34" w:rsidRDefault="003D0A34">
            <w:pPr>
              <w:jc w:val="center"/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  <w:tc>
          <w:tcPr>
            <w:tcW w:w="3315" w:type="dxa"/>
            <w:shd w:val="clear" w:color="auto" w:fill="auto"/>
          </w:tcPr>
          <w:p w14:paraId="5CF35FD6" w14:textId="189B2608" w:rsidR="003D0A34" w:rsidRDefault="003D0A34">
            <w:pPr>
              <w:jc w:val="center"/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</w:tr>
      <w:tr w:rsidR="003D0A34" w14:paraId="1B5DE0D7" w14:textId="77777777">
        <w:trPr>
          <w:trHeight w:val="1114"/>
        </w:trPr>
        <w:tc>
          <w:tcPr>
            <w:tcW w:w="825" w:type="dxa"/>
            <w:gridSpan w:val="2"/>
            <w:vMerge/>
            <w:shd w:val="clear" w:color="auto" w:fill="auto"/>
            <w:vAlign w:val="center"/>
          </w:tcPr>
          <w:p w14:paraId="30F64020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7206E576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0D9DD7E8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Objective</w:t>
            </w:r>
          </w:p>
        </w:tc>
        <w:tc>
          <w:tcPr>
            <w:tcW w:w="3780" w:type="dxa"/>
            <w:shd w:val="clear" w:color="auto" w:fill="auto"/>
          </w:tcPr>
          <w:p w14:paraId="7B709274" w14:textId="77777777" w:rsidR="003D0A34" w:rsidRDefault="003D0A34">
            <w:pPr>
              <w:jc w:val="center"/>
              <w:rPr>
                <w:rFonts w:ascii="Sansation" w:eastAsia="Sansation" w:hAnsi="Sansation" w:cs="Sansation"/>
                <w:sz w:val="24"/>
                <w:szCs w:val="24"/>
              </w:rPr>
            </w:pPr>
          </w:p>
          <w:tbl>
            <w:tblPr>
              <w:tblStyle w:val="af2"/>
              <w:tblW w:w="310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105"/>
            </w:tblGrid>
            <w:tr w:rsidR="003D0A34" w14:paraId="32C22852" w14:textId="77777777">
              <w:trPr>
                <w:trHeight w:val="765"/>
              </w:trPr>
              <w:tc>
                <w:tcPr>
                  <w:tcW w:w="31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80" w:type="dxa"/>
                    <w:bottom w:w="0" w:type="dxa"/>
                    <w:right w:w="180" w:type="dxa"/>
                  </w:tcMar>
                </w:tcPr>
                <w:sdt>
                  <w:sdtPr>
                    <w:tag w:val="goog_rdk_2"/>
                    <w:id w:val="950131765"/>
                    <w:lock w:val="contentLocked"/>
                  </w:sdtPr>
                  <w:sdtContent>
                    <w:p w14:paraId="28AF6EAB" w14:textId="77777777" w:rsidR="003D0A34" w:rsidRDefault="003D0A34">
                      <w:pPr>
                        <w:spacing w:before="240" w:after="240" w:line="240" w:lineRule="auto"/>
                        <w:jc w:val="center"/>
                      </w:pPr>
                      <w:r>
                        <w:t>Explain symbiotic relationships</w:t>
                      </w:r>
                    </w:p>
                    <w:p w14:paraId="6D3559C7" w14:textId="77777777" w:rsidR="003D0A34" w:rsidRDefault="003D0A34">
                      <w:pPr>
                        <w:spacing w:before="240" w:after="240" w:line="240" w:lineRule="auto"/>
                        <w:jc w:val="center"/>
                      </w:pPr>
                      <w:r>
                        <w:t xml:space="preserve"> </w:t>
                      </w:r>
                    </w:p>
                  </w:sdtContent>
                </w:sdt>
              </w:tc>
            </w:tr>
          </w:tbl>
          <w:p w14:paraId="5D91A389" w14:textId="77777777" w:rsidR="003D0A34" w:rsidRDefault="003D0A34">
            <w:pPr>
              <w:jc w:val="center"/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t xml:space="preserve">Identify organisms that undergo symbiotic relationships </w:t>
            </w:r>
          </w:p>
        </w:tc>
        <w:tc>
          <w:tcPr>
            <w:tcW w:w="3945" w:type="dxa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73B9F21" w14:textId="77777777" w:rsidR="003D0A34" w:rsidRDefault="003D0A34">
            <w:pPr>
              <w:jc w:val="center"/>
              <w:rPr>
                <w:rFonts w:ascii="Sansation" w:eastAsia="Sansation" w:hAnsi="Sansation" w:cs="Sansation"/>
                <w:sz w:val="24"/>
                <w:szCs w:val="24"/>
              </w:rPr>
            </w:pPr>
          </w:p>
          <w:tbl>
            <w:tblPr>
              <w:tblStyle w:val="af3"/>
              <w:tblW w:w="310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105"/>
            </w:tblGrid>
            <w:tr w:rsidR="003D0A34" w14:paraId="3114584A" w14:textId="77777777">
              <w:trPr>
                <w:trHeight w:val="765"/>
              </w:trPr>
              <w:tc>
                <w:tcPr>
                  <w:tcW w:w="31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80" w:type="dxa"/>
                    <w:bottom w:w="0" w:type="dxa"/>
                    <w:right w:w="180" w:type="dxa"/>
                  </w:tcMar>
                </w:tcPr>
                <w:sdt>
                  <w:sdtPr>
                    <w:tag w:val="goog_rdk_3"/>
                    <w:id w:val="1051579205"/>
                    <w:lock w:val="contentLocked"/>
                  </w:sdtPr>
                  <w:sdtContent>
                    <w:p w14:paraId="05547F19" w14:textId="77777777" w:rsidR="003D0A34" w:rsidRDefault="003D0A34">
                      <w:pPr>
                        <w:spacing w:before="240" w:after="240" w:line="240" w:lineRule="auto"/>
                        <w:jc w:val="center"/>
                      </w:pPr>
                      <w:r>
                        <w:t>Explain symbiotic relationships</w:t>
                      </w:r>
                    </w:p>
                    <w:p w14:paraId="159C87D9" w14:textId="77777777" w:rsidR="003D0A34" w:rsidRDefault="003D0A34">
                      <w:pPr>
                        <w:spacing w:before="240" w:after="240" w:line="240" w:lineRule="auto"/>
                        <w:jc w:val="center"/>
                      </w:pPr>
                      <w:r>
                        <w:t xml:space="preserve"> </w:t>
                      </w:r>
                    </w:p>
                  </w:sdtContent>
                </w:sdt>
              </w:tc>
            </w:tr>
          </w:tbl>
          <w:p w14:paraId="748BDB28" w14:textId="77777777" w:rsidR="003D0A34" w:rsidRDefault="003D0A34">
            <w:pPr>
              <w:jc w:val="center"/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t xml:space="preserve">Identify organisms that undergo symbiotic relationships 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34638A4A" w14:textId="77777777" w:rsidR="003D0A34" w:rsidRDefault="003D0A34">
            <w:pPr>
              <w:spacing w:before="240" w:after="240"/>
              <w:jc w:val="center"/>
            </w:pPr>
            <w:r>
              <w:t>List possible effects of competitive interactions</w:t>
            </w:r>
          </w:p>
        </w:tc>
        <w:tc>
          <w:tcPr>
            <w:tcW w:w="3675" w:type="dxa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9BCFCFE" w14:textId="130EB582" w:rsidR="003D0A34" w:rsidRDefault="003D0A34">
            <w:pPr>
              <w:jc w:val="center"/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  <w:tc>
          <w:tcPr>
            <w:tcW w:w="3315" w:type="dxa"/>
            <w:shd w:val="clear" w:color="auto" w:fill="auto"/>
          </w:tcPr>
          <w:p w14:paraId="12427A63" w14:textId="36560356" w:rsidR="003D0A34" w:rsidRDefault="003D0A34">
            <w:pPr>
              <w:jc w:val="center"/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</w:tr>
      <w:tr w:rsidR="003D0A34" w14:paraId="350E4786" w14:textId="77777777">
        <w:trPr>
          <w:trHeight w:val="448"/>
        </w:trPr>
        <w:tc>
          <w:tcPr>
            <w:tcW w:w="825" w:type="dxa"/>
            <w:gridSpan w:val="2"/>
            <w:vMerge w:val="restart"/>
            <w:shd w:val="clear" w:color="auto" w:fill="auto"/>
            <w:vAlign w:val="center"/>
          </w:tcPr>
          <w:p w14:paraId="7B874668" w14:textId="77777777" w:rsidR="003D0A34" w:rsidRDefault="003D0A34">
            <w:pPr>
              <w:ind w:left="113" w:right="113"/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Social Studies</w:t>
            </w:r>
          </w:p>
        </w:tc>
        <w:tc>
          <w:tcPr>
            <w:tcW w:w="1170" w:type="dxa"/>
            <w:vMerge w:val="restart"/>
          </w:tcPr>
          <w:p w14:paraId="0FA50DBA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noProof/>
                <w:sz w:val="24"/>
                <w:szCs w:val="24"/>
              </w:rPr>
              <w:drawing>
                <wp:inline distT="0" distB="0" distL="0" distR="0" wp14:anchorId="477FCD3A" wp14:editId="0CF0FD8B">
                  <wp:extent cx="1266825" cy="478790"/>
                  <wp:effectExtent l="0" t="0" r="0" b="0"/>
                  <wp:docPr id="54" name="image7.png" descr="Social Studies Curriculum K-12 – Social Studies Curriculum K-12 – Uinta  County School District #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Social Studies Curriculum K-12 – Social Studies Curriculum K-12 – Uinta  County School District #1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266825" cy="478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shd w:val="clear" w:color="auto" w:fill="auto"/>
          </w:tcPr>
          <w:p w14:paraId="4A0C5B7B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Lesson</w:t>
            </w:r>
          </w:p>
        </w:tc>
        <w:tc>
          <w:tcPr>
            <w:tcW w:w="378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E5F64" w14:textId="77777777" w:rsidR="003D0A34" w:rsidRDefault="003D0A34">
            <w:pPr>
              <w:spacing w:before="240" w:after="240"/>
              <w:rPr>
                <w:rFonts w:ascii="Sansation" w:eastAsia="Sansation" w:hAnsi="Sansation" w:cs="Sansation"/>
                <w:b/>
                <w:sz w:val="24"/>
                <w:szCs w:val="24"/>
                <w:highlight w:val="white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  <w:highlight w:val="white"/>
              </w:rPr>
              <w:t>Module27: The Indian Subcontinent</w:t>
            </w:r>
          </w:p>
          <w:p w14:paraId="433E53C6" w14:textId="77777777" w:rsidR="003D0A34" w:rsidRDefault="003D0A34">
            <w:pPr>
              <w:spacing w:before="240" w:after="240"/>
              <w:rPr>
                <w:rFonts w:ascii="Sansation" w:eastAsia="Sansation" w:hAnsi="Sansation" w:cs="Sansation"/>
                <w:b/>
                <w:sz w:val="24"/>
                <w:szCs w:val="24"/>
                <w:highlight w:val="white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  <w:highlight w:val="white"/>
              </w:rPr>
              <w:t xml:space="preserve"> </w:t>
            </w:r>
          </w:p>
          <w:p w14:paraId="4920A19B" w14:textId="77777777" w:rsidR="003D0A34" w:rsidRDefault="003D0A34">
            <w:pPr>
              <w:spacing w:before="240" w:after="240"/>
              <w:rPr>
                <w:rFonts w:ascii="Sansation" w:eastAsia="Sansation" w:hAnsi="Sansation" w:cs="Sansatio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3945" w:type="dxa"/>
            <w:shd w:val="clear" w:color="auto" w:fill="auto"/>
          </w:tcPr>
          <w:p w14:paraId="03E48683" w14:textId="77777777" w:rsidR="003D0A34" w:rsidRDefault="003D0A34">
            <w:pPr>
              <w:spacing w:before="240" w:after="24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Module27: The Indian Subcontinent</w:t>
            </w:r>
          </w:p>
          <w:p w14:paraId="710902D7" w14:textId="77777777" w:rsidR="003D0A34" w:rsidRDefault="003D0A34">
            <w:pPr>
              <w:spacing w:before="240" w:after="240"/>
              <w:rPr>
                <w:rFonts w:ascii="Sansation" w:eastAsia="Sansation" w:hAnsi="Sansation" w:cs="Sansation"/>
                <w:b/>
                <w:sz w:val="24"/>
                <w:szCs w:val="24"/>
                <w:u w:val="single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  <w:u w:val="single"/>
              </w:rPr>
              <w:t xml:space="preserve"> </w:t>
            </w:r>
          </w:p>
          <w:p w14:paraId="01BED53D" w14:textId="77777777" w:rsidR="003D0A34" w:rsidRDefault="003D0A34">
            <w:pPr>
              <w:spacing w:before="240" w:after="240"/>
              <w:rPr>
                <w:rFonts w:ascii="Sansation" w:eastAsia="Sansation" w:hAnsi="Sansation" w:cs="Sansation"/>
                <w:b/>
                <w:sz w:val="24"/>
                <w:szCs w:val="24"/>
                <w:u w:val="single"/>
              </w:rPr>
            </w:pPr>
          </w:p>
        </w:tc>
        <w:tc>
          <w:tcPr>
            <w:tcW w:w="3825" w:type="dxa"/>
            <w:shd w:val="clear" w:color="auto" w:fill="FFFFFF"/>
            <w:vAlign w:val="center"/>
          </w:tcPr>
          <w:p w14:paraId="110744A1" w14:textId="777777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3675" w:type="dxa"/>
            <w:shd w:val="clear" w:color="auto" w:fill="auto"/>
          </w:tcPr>
          <w:p w14:paraId="5EE08232" w14:textId="1CCABC2E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  <w:u w:val="single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  <w:tc>
          <w:tcPr>
            <w:tcW w:w="3315" w:type="dxa"/>
            <w:shd w:val="clear" w:color="auto" w:fill="auto"/>
          </w:tcPr>
          <w:p w14:paraId="65EFA15D" w14:textId="28A2048F" w:rsidR="003D0A34" w:rsidRDefault="003D0A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</w:tr>
      <w:tr w:rsidR="003D0A34" w14:paraId="33EC9D06" w14:textId="77777777">
        <w:trPr>
          <w:trHeight w:val="288"/>
        </w:trPr>
        <w:tc>
          <w:tcPr>
            <w:tcW w:w="825" w:type="dxa"/>
            <w:gridSpan w:val="2"/>
            <w:vMerge/>
            <w:shd w:val="clear" w:color="auto" w:fill="auto"/>
            <w:vAlign w:val="center"/>
          </w:tcPr>
          <w:p w14:paraId="7FDAB83E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04DB1731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64155F3B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CW</w:t>
            </w:r>
          </w:p>
        </w:tc>
        <w:tc>
          <w:tcPr>
            <w:tcW w:w="3780" w:type="dxa"/>
            <w:shd w:val="clear" w:color="auto" w:fill="auto"/>
          </w:tcPr>
          <w:p w14:paraId="22F34FA0" w14:textId="77777777" w:rsidR="003D0A34" w:rsidRDefault="003D0A34">
            <w:pPr>
              <w:spacing w:before="240" w:after="240"/>
              <w:rPr>
                <w:rFonts w:ascii="Sansation" w:eastAsia="Sansation" w:hAnsi="Sansation" w:cs="Sansation"/>
                <w:b/>
                <w:sz w:val="24"/>
                <w:szCs w:val="24"/>
                <w:highlight w:val="white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  <w:highlight w:val="white"/>
              </w:rPr>
              <w:t>Lesson 2: India</w:t>
            </w:r>
          </w:p>
          <w:p w14:paraId="6B4263E5" w14:textId="777777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3945" w:type="dxa"/>
            <w:shd w:val="clear" w:color="auto" w:fill="auto"/>
          </w:tcPr>
          <w:p w14:paraId="6CFF3FED" w14:textId="77777777" w:rsidR="003D0A34" w:rsidRDefault="003D0A34">
            <w:pPr>
              <w:spacing w:before="240" w:after="240"/>
              <w:rPr>
                <w:rFonts w:ascii="Sansation" w:eastAsia="Sansation" w:hAnsi="Sansation" w:cs="Sansation"/>
                <w:b/>
                <w:sz w:val="24"/>
                <w:szCs w:val="24"/>
                <w:highlight w:val="white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  <w:highlight w:val="white"/>
              </w:rPr>
              <w:t>Lesson 2: India</w:t>
            </w:r>
          </w:p>
          <w:p w14:paraId="17444B21" w14:textId="77777777" w:rsidR="003D0A34" w:rsidRDefault="003D0A34">
            <w:pPr>
              <w:rPr>
                <w:rFonts w:ascii="Sansation" w:eastAsia="Sansation" w:hAnsi="Sansation" w:cs="Sansation"/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</w:tcPr>
          <w:p w14:paraId="3202F759" w14:textId="77777777" w:rsidR="003D0A34" w:rsidRDefault="003D0A34">
            <w:pPr>
              <w:rPr>
                <w:rFonts w:ascii="Sansation" w:eastAsia="Sansation" w:hAnsi="Sansation" w:cs="Sansation"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</w:tcPr>
          <w:p w14:paraId="36D7DA50" w14:textId="6A959F3D" w:rsidR="003D0A34" w:rsidRDefault="003D0A34">
            <w:pPr>
              <w:jc w:val="center"/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  <w:tc>
          <w:tcPr>
            <w:tcW w:w="3315" w:type="dxa"/>
            <w:shd w:val="clear" w:color="auto" w:fill="auto"/>
          </w:tcPr>
          <w:p w14:paraId="11DF05C2" w14:textId="090AD755" w:rsidR="003D0A34" w:rsidRDefault="003D0A34">
            <w:pPr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</w:tr>
      <w:tr w:rsidR="003D0A34" w14:paraId="624C9C53" w14:textId="77777777">
        <w:trPr>
          <w:trHeight w:val="288"/>
        </w:trPr>
        <w:tc>
          <w:tcPr>
            <w:tcW w:w="825" w:type="dxa"/>
            <w:gridSpan w:val="2"/>
            <w:vMerge/>
            <w:shd w:val="clear" w:color="auto" w:fill="auto"/>
            <w:vAlign w:val="center"/>
          </w:tcPr>
          <w:p w14:paraId="1750B5D7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0E5CB799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15FC2ECB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Performance Task</w:t>
            </w:r>
          </w:p>
        </w:tc>
        <w:tc>
          <w:tcPr>
            <w:tcW w:w="3780" w:type="dxa"/>
            <w:shd w:val="clear" w:color="auto" w:fill="auto"/>
          </w:tcPr>
          <w:p w14:paraId="069BDCCB" w14:textId="77777777" w:rsidR="003D0A34" w:rsidRDefault="003D0A34">
            <w:pPr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Classroom Evaluation</w:t>
            </w:r>
          </w:p>
        </w:tc>
        <w:tc>
          <w:tcPr>
            <w:tcW w:w="3945" w:type="dxa"/>
            <w:shd w:val="clear" w:color="auto" w:fill="auto"/>
          </w:tcPr>
          <w:p w14:paraId="24721052" w14:textId="77777777" w:rsidR="003D0A34" w:rsidRDefault="003D0A34">
            <w:pPr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Classroom Evaluation</w:t>
            </w:r>
          </w:p>
        </w:tc>
        <w:tc>
          <w:tcPr>
            <w:tcW w:w="3825" w:type="dxa"/>
            <w:shd w:val="clear" w:color="auto" w:fill="auto"/>
          </w:tcPr>
          <w:p w14:paraId="46E8D296" w14:textId="77777777" w:rsidR="003D0A34" w:rsidRDefault="003D0A34">
            <w:pPr>
              <w:rPr>
                <w:rFonts w:ascii="Sansation" w:eastAsia="Sansation" w:hAnsi="Sansation" w:cs="Sansation"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</w:tcPr>
          <w:p w14:paraId="6CE39231" w14:textId="7FF38821" w:rsidR="003D0A34" w:rsidRDefault="003D0A34">
            <w:pPr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  <w:tc>
          <w:tcPr>
            <w:tcW w:w="3315" w:type="dxa"/>
            <w:shd w:val="clear" w:color="auto" w:fill="auto"/>
          </w:tcPr>
          <w:p w14:paraId="716C4980" w14:textId="3CBA594B" w:rsidR="003D0A34" w:rsidRDefault="003D0A34">
            <w:pPr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</w:tr>
      <w:tr w:rsidR="003D0A34" w14:paraId="7EDA1B84" w14:textId="77777777">
        <w:trPr>
          <w:trHeight w:val="288"/>
        </w:trPr>
        <w:tc>
          <w:tcPr>
            <w:tcW w:w="825" w:type="dxa"/>
            <w:gridSpan w:val="2"/>
            <w:vMerge/>
            <w:shd w:val="clear" w:color="auto" w:fill="auto"/>
            <w:vAlign w:val="center"/>
          </w:tcPr>
          <w:p w14:paraId="3015FA7D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56375B2F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24B208BF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Objective</w:t>
            </w:r>
          </w:p>
        </w:tc>
        <w:tc>
          <w:tcPr>
            <w:tcW w:w="3780" w:type="dxa"/>
            <w:shd w:val="clear" w:color="auto" w:fill="auto"/>
          </w:tcPr>
          <w:p w14:paraId="5D0645BA" w14:textId="77777777" w:rsidR="003D0A34" w:rsidRDefault="003D0A34">
            <w:pPr>
              <w:spacing w:before="240" w:after="240"/>
              <w:ind w:left="360" w:hanging="18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1.Advanced civilizations and powerful empires shaped the early history of India.</w:t>
            </w:r>
          </w:p>
          <w:p w14:paraId="54ADCF34" w14:textId="77777777" w:rsidR="003D0A34" w:rsidRDefault="003D0A34">
            <w:pPr>
              <w:spacing w:line="276" w:lineRule="auto"/>
              <w:ind w:left="360" w:hanging="18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</w:t>
            </w: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Powerful empires-controlled India for hundreds of years.</w:t>
            </w:r>
          </w:p>
          <w:p w14:paraId="2AF2E78B" w14:textId="777777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945" w:type="dxa"/>
            <w:shd w:val="clear" w:color="auto" w:fill="auto"/>
          </w:tcPr>
          <w:p w14:paraId="43A97751" w14:textId="77777777" w:rsidR="003D0A34" w:rsidRDefault="003D0A34">
            <w:pPr>
              <w:spacing w:before="240" w:after="240"/>
              <w:ind w:left="360" w:hanging="18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1.Advanced civilizations and powerful empires shaped the early history of India.</w:t>
            </w:r>
          </w:p>
          <w:p w14:paraId="575344A0" w14:textId="77777777" w:rsidR="003D0A34" w:rsidRDefault="003D0A34">
            <w:pPr>
              <w:spacing w:line="276" w:lineRule="auto"/>
              <w:ind w:left="360" w:hanging="18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</w:t>
            </w: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Powerful empires-controlled India for hundreds of years.</w:t>
            </w:r>
          </w:p>
          <w:p w14:paraId="307CA50A" w14:textId="777777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</w:tcPr>
          <w:p w14:paraId="38D42E3A" w14:textId="77777777" w:rsidR="003D0A34" w:rsidRDefault="003D0A34">
            <w:pPr>
              <w:rPr>
                <w:rFonts w:ascii="Sansation" w:eastAsia="Sansation" w:hAnsi="Sansation" w:cs="Sansation"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</w:tcPr>
          <w:p w14:paraId="3EFE2663" w14:textId="54005D19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  <w:tc>
          <w:tcPr>
            <w:tcW w:w="3315" w:type="dxa"/>
            <w:shd w:val="clear" w:color="auto" w:fill="auto"/>
          </w:tcPr>
          <w:p w14:paraId="37136A19" w14:textId="2D007388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</w:tr>
      <w:tr w:rsidR="003D0A34" w14:paraId="58AE7651" w14:textId="77777777">
        <w:trPr>
          <w:trHeight w:val="288"/>
        </w:trPr>
        <w:tc>
          <w:tcPr>
            <w:tcW w:w="825" w:type="dxa"/>
            <w:gridSpan w:val="2"/>
            <w:vMerge w:val="restart"/>
            <w:shd w:val="clear" w:color="auto" w:fill="auto"/>
            <w:vAlign w:val="center"/>
          </w:tcPr>
          <w:p w14:paraId="105EA060" w14:textId="77777777" w:rsidR="003D0A34" w:rsidRDefault="003D0A34">
            <w:pPr>
              <w:ind w:left="113" w:right="113"/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French</w:t>
            </w:r>
          </w:p>
        </w:tc>
        <w:tc>
          <w:tcPr>
            <w:tcW w:w="1170" w:type="dxa"/>
            <w:vMerge w:val="restart"/>
          </w:tcPr>
          <w:p w14:paraId="193B3B73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noProof/>
                <w:sz w:val="24"/>
                <w:szCs w:val="24"/>
              </w:rPr>
              <w:drawing>
                <wp:inline distT="0" distB="0" distL="0" distR="0" wp14:anchorId="143B7E50" wp14:editId="49697B1C">
                  <wp:extent cx="1223499" cy="278130"/>
                  <wp:effectExtent l="0" t="0" r="0" b="0"/>
                  <wp:docPr id="57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223499" cy="2781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shd w:val="clear" w:color="auto" w:fill="auto"/>
          </w:tcPr>
          <w:p w14:paraId="10646394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Lesson</w:t>
            </w:r>
          </w:p>
        </w:tc>
        <w:tc>
          <w:tcPr>
            <w:tcW w:w="3780" w:type="dxa"/>
            <w:shd w:val="clear" w:color="auto" w:fill="auto"/>
          </w:tcPr>
          <w:p w14:paraId="764CCC1A" w14:textId="77777777" w:rsidR="003D0A34" w:rsidRDefault="003D0A34">
            <w:pPr>
              <w:spacing w:before="240" w:after="24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proofErr w:type="spellStart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Chapitre</w:t>
            </w:r>
            <w:proofErr w:type="spellEnd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 xml:space="preserve"> 3: </w:t>
            </w:r>
            <w:proofErr w:type="spellStart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Faisons</w:t>
            </w:r>
            <w:proofErr w:type="spellEnd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 xml:space="preserve"> Les Courses</w:t>
            </w:r>
          </w:p>
          <w:p w14:paraId="7B3EE925" w14:textId="77777777" w:rsidR="003D0A34" w:rsidRDefault="003D0A34">
            <w:pPr>
              <w:spacing w:before="240" w:after="24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proofErr w:type="spellStart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Leçon</w:t>
            </w:r>
            <w:proofErr w:type="spellEnd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2 :</w:t>
            </w:r>
            <w:proofErr w:type="gramEnd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Grammaire</w:t>
            </w:r>
            <w:proofErr w:type="spellEnd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3945" w:type="dxa"/>
            <w:shd w:val="clear" w:color="auto" w:fill="auto"/>
          </w:tcPr>
          <w:p w14:paraId="37831944" w14:textId="77777777" w:rsidR="003D0A34" w:rsidRDefault="003D0A34">
            <w:pPr>
              <w:spacing w:before="240" w:after="24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proofErr w:type="spellStart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Chapitre</w:t>
            </w:r>
            <w:proofErr w:type="spellEnd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 xml:space="preserve"> 3: </w:t>
            </w:r>
            <w:proofErr w:type="spellStart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Faisons</w:t>
            </w:r>
            <w:proofErr w:type="spellEnd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 xml:space="preserve"> Les Courses</w:t>
            </w:r>
          </w:p>
          <w:p w14:paraId="3B6D240A" w14:textId="77777777" w:rsidR="003D0A34" w:rsidRDefault="003D0A34">
            <w:pPr>
              <w:spacing w:before="240" w:after="24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proofErr w:type="spellStart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Leçon</w:t>
            </w:r>
            <w:proofErr w:type="spellEnd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2 :</w:t>
            </w:r>
            <w:proofErr w:type="gramEnd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Grammaire</w:t>
            </w:r>
            <w:proofErr w:type="spellEnd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3825" w:type="dxa"/>
            <w:shd w:val="clear" w:color="auto" w:fill="auto"/>
          </w:tcPr>
          <w:p w14:paraId="650C6168" w14:textId="77777777" w:rsidR="003D0A34" w:rsidRDefault="003D0A34">
            <w:pPr>
              <w:tabs>
                <w:tab w:val="left" w:pos="5070"/>
              </w:tabs>
              <w:jc w:val="center"/>
              <w:rPr>
                <w:rFonts w:ascii="Sansation" w:eastAsia="Sansation" w:hAnsi="Sansation" w:cs="Sansation"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</w:tcPr>
          <w:p w14:paraId="2701C174" w14:textId="055CEE05" w:rsidR="003D0A34" w:rsidRDefault="003D0A34">
            <w:pPr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  <w:tc>
          <w:tcPr>
            <w:tcW w:w="3315" w:type="dxa"/>
            <w:shd w:val="clear" w:color="auto" w:fill="auto"/>
          </w:tcPr>
          <w:p w14:paraId="09673D7C" w14:textId="5923DF7A" w:rsidR="003D0A34" w:rsidRDefault="003D0A34">
            <w:pPr>
              <w:tabs>
                <w:tab w:val="left" w:pos="5070"/>
              </w:tabs>
              <w:jc w:val="center"/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</w:tr>
      <w:tr w:rsidR="003D0A34" w14:paraId="086FEA9C" w14:textId="77777777">
        <w:trPr>
          <w:trHeight w:val="288"/>
        </w:trPr>
        <w:tc>
          <w:tcPr>
            <w:tcW w:w="825" w:type="dxa"/>
            <w:gridSpan w:val="2"/>
            <w:vMerge/>
            <w:shd w:val="clear" w:color="auto" w:fill="auto"/>
            <w:vAlign w:val="center"/>
          </w:tcPr>
          <w:p w14:paraId="37FDEB13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23301617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06CC3033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CW</w:t>
            </w:r>
          </w:p>
        </w:tc>
        <w:tc>
          <w:tcPr>
            <w:tcW w:w="3780" w:type="dxa"/>
            <w:shd w:val="clear" w:color="auto" w:fill="auto"/>
          </w:tcPr>
          <w:p w14:paraId="6261BEB6" w14:textId="77777777" w:rsidR="003D0A34" w:rsidRDefault="003D0A34">
            <w:pPr>
              <w:rPr>
                <w:rFonts w:ascii="Sansation" w:eastAsia="Sansation" w:hAnsi="Sansation" w:cs="Sansation"/>
                <w:sz w:val="24"/>
                <w:szCs w:val="24"/>
              </w:rPr>
            </w:pPr>
          </w:p>
          <w:tbl>
            <w:tblPr>
              <w:tblStyle w:val="af4"/>
              <w:tblW w:w="354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540"/>
            </w:tblGrid>
            <w:tr w:rsidR="003D0A34" w14:paraId="4AB66C64" w14:textId="77777777">
              <w:trPr>
                <w:trHeight w:val="4305"/>
              </w:trPr>
              <w:tc>
                <w:tcPr>
                  <w:tcW w:w="3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80" w:type="dxa"/>
                    <w:bottom w:w="0" w:type="dxa"/>
                    <w:right w:w="180" w:type="dxa"/>
                  </w:tcMar>
                </w:tcPr>
                <w:p w14:paraId="5ADE3012" w14:textId="77777777" w:rsidR="003D0A34" w:rsidRDefault="003D0A34">
                  <w:pPr>
                    <w:spacing w:before="240" w:after="240" w:line="240" w:lineRule="auto"/>
                    <w:rPr>
                      <w:rFonts w:ascii="Sansation" w:eastAsia="Sansation" w:hAnsi="Sansation" w:cs="Sansatio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Sansation" w:eastAsia="Sansation" w:hAnsi="Sansation" w:cs="Sansation"/>
                      <w:b/>
                      <w:sz w:val="24"/>
                      <w:szCs w:val="24"/>
                    </w:rPr>
                    <w:lastRenderedPageBreak/>
                    <w:t>Compréhension</w:t>
                  </w:r>
                  <w:proofErr w:type="spellEnd"/>
                  <w:r>
                    <w:rPr>
                      <w:rFonts w:ascii="Sansation" w:eastAsia="Sansation" w:hAnsi="Sansation" w:cs="Sansation"/>
                      <w:b/>
                      <w:sz w:val="24"/>
                      <w:szCs w:val="24"/>
                    </w:rPr>
                    <w:t xml:space="preserve"> et production </w:t>
                  </w:r>
                  <w:proofErr w:type="spellStart"/>
                  <w:proofErr w:type="gramStart"/>
                  <w:r>
                    <w:rPr>
                      <w:rFonts w:ascii="Sansation" w:eastAsia="Sansation" w:hAnsi="Sansation" w:cs="Sansation"/>
                      <w:b/>
                      <w:sz w:val="24"/>
                      <w:szCs w:val="24"/>
                    </w:rPr>
                    <w:t>orale</w:t>
                  </w:r>
                  <w:proofErr w:type="spellEnd"/>
                  <w:r>
                    <w:rPr>
                      <w:rFonts w:ascii="Sansation" w:eastAsia="Sansation" w:hAnsi="Sansation" w:cs="Sansation"/>
                      <w:b/>
                      <w:sz w:val="24"/>
                      <w:szCs w:val="24"/>
                    </w:rPr>
                    <w:t xml:space="preserve"> :</w:t>
                  </w:r>
                  <w:proofErr w:type="gramEnd"/>
                  <w:r>
                    <w:rPr>
                      <w:rFonts w:ascii="Sansation" w:eastAsia="Sansation" w:hAnsi="Sansation" w:cs="Sansation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18E70838" w14:textId="77777777" w:rsidR="003D0A34" w:rsidRDefault="003D0A34">
                  <w:pPr>
                    <w:spacing w:before="240" w:after="240" w:line="240" w:lineRule="auto"/>
                    <w:rPr>
                      <w:rFonts w:ascii="Sansation" w:eastAsia="Sansation" w:hAnsi="Sansation" w:cs="Sansation"/>
                      <w:b/>
                      <w:sz w:val="24"/>
                      <w:szCs w:val="24"/>
                    </w:rPr>
                  </w:pPr>
                  <w:r>
                    <w:rPr>
                      <w:rFonts w:ascii="Sansation" w:eastAsia="Sansation" w:hAnsi="Sansation" w:cs="Sansation"/>
                      <w:b/>
                      <w:sz w:val="24"/>
                      <w:szCs w:val="24"/>
                    </w:rPr>
                    <w:t xml:space="preserve">Livre de </w:t>
                  </w:r>
                  <w:proofErr w:type="spellStart"/>
                  <w:proofErr w:type="gramStart"/>
                  <w:r>
                    <w:rPr>
                      <w:rFonts w:ascii="Sansation" w:eastAsia="Sansation" w:hAnsi="Sansation" w:cs="Sansation"/>
                      <w:b/>
                      <w:sz w:val="24"/>
                      <w:szCs w:val="24"/>
                    </w:rPr>
                    <w:t>l’élève</w:t>
                  </w:r>
                  <w:proofErr w:type="spellEnd"/>
                  <w:r>
                    <w:rPr>
                      <w:rFonts w:ascii="Sansation" w:eastAsia="Sansation" w:hAnsi="Sansation" w:cs="Sansation"/>
                      <w:b/>
                      <w:sz w:val="24"/>
                      <w:szCs w:val="24"/>
                    </w:rPr>
                    <w:t xml:space="preserve"> :</w:t>
                  </w:r>
                  <w:proofErr w:type="gramEnd"/>
                </w:p>
                <w:p w14:paraId="72331279" w14:textId="77777777" w:rsidR="003D0A34" w:rsidRDefault="003D0A34">
                  <w:pPr>
                    <w:spacing w:before="240" w:after="240" w:line="240" w:lineRule="auto"/>
                    <w:rPr>
                      <w:rFonts w:ascii="Sansation" w:eastAsia="Sansation" w:hAnsi="Sansation" w:cs="Sansation"/>
                      <w:sz w:val="24"/>
                      <w:szCs w:val="24"/>
                    </w:rPr>
                  </w:pPr>
                  <w:r>
                    <w:rPr>
                      <w:rFonts w:ascii="Sansation" w:eastAsia="Sansation" w:hAnsi="Sansation" w:cs="Sansation"/>
                      <w:sz w:val="24"/>
                      <w:szCs w:val="24"/>
                    </w:rPr>
                    <w:t xml:space="preserve"> page 86-87</w:t>
                  </w:r>
                </w:p>
                <w:p w14:paraId="2C58ACC3" w14:textId="77777777" w:rsidR="003D0A34" w:rsidRDefault="003D0A34">
                  <w:pPr>
                    <w:spacing w:before="240" w:after="240" w:line="240" w:lineRule="auto"/>
                    <w:rPr>
                      <w:rFonts w:ascii="Sansation" w:eastAsia="Sansation" w:hAnsi="Sansation" w:cs="Sansatio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Sansation" w:eastAsia="Sansation" w:hAnsi="Sansation" w:cs="Sansation"/>
                      <w:b/>
                      <w:sz w:val="24"/>
                      <w:szCs w:val="24"/>
                    </w:rPr>
                    <w:t>Activités</w:t>
                  </w:r>
                  <w:proofErr w:type="spellEnd"/>
                  <w:r>
                    <w:rPr>
                      <w:rFonts w:ascii="Sansation" w:eastAsia="Sansation" w:hAnsi="Sansation" w:cs="Sansation"/>
                      <w:sz w:val="24"/>
                      <w:szCs w:val="24"/>
                    </w:rPr>
                    <w:t xml:space="preserve"> 7- 11</w:t>
                  </w:r>
                </w:p>
                <w:p w14:paraId="60E8719B" w14:textId="77777777" w:rsidR="003D0A34" w:rsidRDefault="003D0A34">
                  <w:pPr>
                    <w:spacing w:before="240" w:after="240" w:line="240" w:lineRule="auto"/>
                    <w:rPr>
                      <w:rFonts w:ascii="Sansation" w:eastAsia="Sansation" w:hAnsi="Sansation" w:cs="Sansation"/>
                      <w:b/>
                      <w:sz w:val="24"/>
                      <w:szCs w:val="24"/>
                    </w:rPr>
                  </w:pPr>
                  <w:r>
                    <w:rPr>
                      <w:rFonts w:ascii="Sansation" w:eastAsia="Sansation" w:hAnsi="Sansation" w:cs="Sansation"/>
                      <w:b/>
                      <w:sz w:val="24"/>
                      <w:szCs w:val="24"/>
                    </w:rPr>
                    <w:t xml:space="preserve"> Cahier de </w:t>
                  </w:r>
                  <w:proofErr w:type="spellStart"/>
                  <w:proofErr w:type="gramStart"/>
                  <w:r>
                    <w:rPr>
                      <w:rFonts w:ascii="Sansation" w:eastAsia="Sansation" w:hAnsi="Sansation" w:cs="Sansation"/>
                      <w:b/>
                      <w:sz w:val="24"/>
                      <w:szCs w:val="24"/>
                    </w:rPr>
                    <w:t>Classe</w:t>
                  </w:r>
                  <w:proofErr w:type="spellEnd"/>
                  <w:r>
                    <w:rPr>
                      <w:rFonts w:ascii="Sansation" w:eastAsia="Sansation" w:hAnsi="Sansation" w:cs="Sansation"/>
                      <w:b/>
                      <w:sz w:val="24"/>
                      <w:szCs w:val="24"/>
                    </w:rPr>
                    <w:t xml:space="preserve"> :</w:t>
                  </w:r>
                  <w:proofErr w:type="gramEnd"/>
                </w:p>
                <w:p w14:paraId="505B2D0F" w14:textId="77777777" w:rsidR="003D0A34" w:rsidRDefault="003D0A34">
                  <w:pPr>
                    <w:spacing w:before="240" w:after="240" w:line="240" w:lineRule="auto"/>
                    <w:rPr>
                      <w:rFonts w:ascii="Sansation" w:eastAsia="Sansation" w:hAnsi="Sansation" w:cs="Sansation"/>
                      <w:sz w:val="24"/>
                      <w:szCs w:val="24"/>
                    </w:rPr>
                  </w:pPr>
                  <w:r>
                    <w:rPr>
                      <w:rFonts w:ascii="Sansation" w:eastAsia="Sansation" w:hAnsi="Sansation" w:cs="Sansation"/>
                      <w:sz w:val="24"/>
                      <w:szCs w:val="24"/>
                    </w:rPr>
                    <w:t xml:space="preserve">Les articles </w:t>
                  </w:r>
                  <w:proofErr w:type="spellStart"/>
                  <w:proofErr w:type="gramStart"/>
                  <w:r>
                    <w:rPr>
                      <w:rFonts w:ascii="Sansation" w:eastAsia="Sansation" w:hAnsi="Sansation" w:cs="Sansation"/>
                      <w:sz w:val="24"/>
                      <w:szCs w:val="24"/>
                    </w:rPr>
                    <w:t>indéfinis</w:t>
                  </w:r>
                  <w:proofErr w:type="spellEnd"/>
                  <w:r>
                    <w:rPr>
                      <w:rFonts w:ascii="Sansation" w:eastAsia="Sansation" w:hAnsi="Sansation" w:cs="Sansation"/>
                      <w:sz w:val="24"/>
                      <w:szCs w:val="24"/>
                    </w:rPr>
                    <w:t xml:space="preserve"> :</w:t>
                  </w:r>
                  <w:proofErr w:type="gramEnd"/>
                </w:p>
                <w:p w14:paraId="54DC8BEA" w14:textId="77777777" w:rsidR="003D0A34" w:rsidRDefault="003D0A34">
                  <w:pPr>
                    <w:spacing w:before="240" w:after="240" w:line="240" w:lineRule="auto"/>
                    <w:rPr>
                      <w:rFonts w:ascii="Sansation" w:eastAsia="Sansation" w:hAnsi="Sansation" w:cs="Sansation"/>
                      <w:sz w:val="24"/>
                      <w:szCs w:val="24"/>
                    </w:rPr>
                  </w:pPr>
                  <w:r>
                    <w:rPr>
                      <w:rFonts w:ascii="Sansation" w:eastAsia="Sansation" w:hAnsi="Sansation" w:cs="Sansation"/>
                      <w:sz w:val="24"/>
                      <w:szCs w:val="24"/>
                    </w:rPr>
                    <w:t>Du</w:t>
                  </w:r>
                </w:p>
                <w:p w14:paraId="2BF06654" w14:textId="77777777" w:rsidR="003D0A34" w:rsidRDefault="003D0A34">
                  <w:pPr>
                    <w:spacing w:before="240" w:after="240" w:line="240" w:lineRule="auto"/>
                    <w:rPr>
                      <w:rFonts w:ascii="Sansation" w:eastAsia="Sansation" w:hAnsi="Sansation" w:cs="Sansation"/>
                      <w:sz w:val="24"/>
                      <w:szCs w:val="24"/>
                    </w:rPr>
                  </w:pPr>
                  <w:r>
                    <w:rPr>
                      <w:rFonts w:ascii="Sansation" w:eastAsia="Sansation" w:hAnsi="Sansation" w:cs="Sansation"/>
                      <w:sz w:val="24"/>
                      <w:szCs w:val="24"/>
                    </w:rPr>
                    <w:t>De la</w:t>
                  </w:r>
                </w:p>
                <w:p w14:paraId="40926195" w14:textId="77777777" w:rsidR="003D0A34" w:rsidRDefault="003D0A34">
                  <w:pPr>
                    <w:spacing w:before="240" w:after="240" w:line="240" w:lineRule="auto"/>
                    <w:rPr>
                      <w:rFonts w:ascii="Sansation" w:eastAsia="Sansation" w:hAnsi="Sansation" w:cs="Sansation"/>
                      <w:sz w:val="24"/>
                      <w:szCs w:val="24"/>
                    </w:rPr>
                  </w:pPr>
                  <w:r>
                    <w:rPr>
                      <w:rFonts w:ascii="Sansation" w:eastAsia="Sansation" w:hAnsi="Sansation" w:cs="Sansation"/>
                      <w:sz w:val="24"/>
                      <w:szCs w:val="24"/>
                    </w:rPr>
                    <w:t>De l’</w:t>
                  </w:r>
                </w:p>
              </w:tc>
            </w:tr>
          </w:tbl>
          <w:p w14:paraId="53691B4F" w14:textId="77777777" w:rsidR="003D0A34" w:rsidRDefault="003D0A34">
            <w:pPr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sz w:val="24"/>
                <w:szCs w:val="24"/>
              </w:rPr>
              <w:t>Des</w:t>
            </w:r>
          </w:p>
        </w:tc>
        <w:tc>
          <w:tcPr>
            <w:tcW w:w="3945" w:type="dxa"/>
            <w:shd w:val="clear" w:color="auto" w:fill="auto"/>
          </w:tcPr>
          <w:p w14:paraId="02497D85" w14:textId="77777777" w:rsidR="003D0A34" w:rsidRDefault="003D0A34">
            <w:pPr>
              <w:spacing w:before="240" w:after="24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proofErr w:type="spellStart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lastRenderedPageBreak/>
              <w:t>Compréhension</w:t>
            </w:r>
            <w:proofErr w:type="spellEnd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 xml:space="preserve"> et production </w:t>
            </w:r>
            <w:proofErr w:type="spellStart"/>
            <w:proofErr w:type="gramStart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orale</w:t>
            </w:r>
            <w:proofErr w:type="spellEnd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 xml:space="preserve"> </w:t>
            </w:r>
          </w:p>
          <w:p w14:paraId="5861064C" w14:textId="77777777" w:rsidR="003D0A34" w:rsidRDefault="003D0A34">
            <w:pPr>
              <w:spacing w:before="240" w:after="24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 xml:space="preserve">Livre de </w:t>
            </w:r>
            <w:proofErr w:type="spellStart"/>
            <w:proofErr w:type="gramStart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l’élève</w:t>
            </w:r>
            <w:proofErr w:type="spellEnd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 xml:space="preserve"> :</w:t>
            </w:r>
            <w:proofErr w:type="gramEnd"/>
          </w:p>
          <w:p w14:paraId="1D3B672F" w14:textId="77777777" w:rsidR="003D0A34" w:rsidRDefault="003D0A34">
            <w:pPr>
              <w:spacing w:before="240" w:after="240"/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sz w:val="24"/>
                <w:szCs w:val="24"/>
              </w:rPr>
              <w:t xml:space="preserve"> Pages 88-89.</w:t>
            </w:r>
          </w:p>
          <w:p w14:paraId="0AF22AD4" w14:textId="77777777" w:rsidR="003D0A34" w:rsidRDefault="003D0A34">
            <w:pPr>
              <w:spacing w:before="240" w:after="240"/>
              <w:rPr>
                <w:rFonts w:ascii="Sansation" w:eastAsia="Sansation" w:hAnsi="Sansation" w:cs="Sansation"/>
                <w:sz w:val="24"/>
                <w:szCs w:val="24"/>
              </w:rPr>
            </w:pPr>
            <w:proofErr w:type="spellStart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Activités</w:t>
            </w:r>
            <w:proofErr w:type="spellEnd"/>
            <w:r>
              <w:rPr>
                <w:rFonts w:ascii="Sansation" w:eastAsia="Sansation" w:hAnsi="Sansation" w:cs="Sansation"/>
                <w:sz w:val="24"/>
                <w:szCs w:val="24"/>
              </w:rPr>
              <w:t xml:space="preserve"> 13-16</w:t>
            </w:r>
          </w:p>
          <w:p w14:paraId="0761B5B3" w14:textId="77777777" w:rsidR="003D0A34" w:rsidRDefault="003D0A34">
            <w:pPr>
              <w:spacing w:before="240" w:after="24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 xml:space="preserve"> </w:t>
            </w:r>
          </w:p>
          <w:p w14:paraId="4A844DB9" w14:textId="77777777" w:rsidR="003D0A34" w:rsidRDefault="003D0A34">
            <w:pPr>
              <w:spacing w:before="240" w:after="24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lastRenderedPageBreak/>
              <w:t xml:space="preserve">Cahier de </w:t>
            </w:r>
            <w:proofErr w:type="spellStart"/>
            <w:proofErr w:type="gramStart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Classe</w:t>
            </w:r>
            <w:proofErr w:type="spellEnd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 xml:space="preserve"> :</w:t>
            </w:r>
            <w:proofErr w:type="gramEnd"/>
          </w:p>
          <w:p w14:paraId="50A686CD" w14:textId="77777777" w:rsidR="003D0A34" w:rsidRDefault="003D0A34">
            <w:pPr>
              <w:spacing w:before="240" w:after="240"/>
              <w:jc w:val="both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 xml:space="preserve">Le </w:t>
            </w:r>
            <w:proofErr w:type="spellStart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Pronom</w:t>
            </w:r>
            <w:proofErr w:type="spellEnd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 xml:space="preserve"> « y. »</w:t>
            </w:r>
          </w:p>
          <w:p w14:paraId="1F8E4316" w14:textId="77777777" w:rsidR="003D0A34" w:rsidRDefault="003D0A34">
            <w:pPr>
              <w:spacing w:before="240" w:after="240"/>
              <w:jc w:val="both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 xml:space="preserve">- Tu </w:t>
            </w:r>
            <w:proofErr w:type="spellStart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peux</w:t>
            </w:r>
            <w:proofErr w:type="spellEnd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aller</w:t>
            </w:r>
            <w:proofErr w:type="spellEnd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 xml:space="preserve"> au </w:t>
            </w:r>
            <w:proofErr w:type="spellStart"/>
            <w:proofErr w:type="gramStart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supermarché</w:t>
            </w:r>
            <w:proofErr w:type="spellEnd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 xml:space="preserve"> ?</w:t>
            </w:r>
            <w:proofErr w:type="gramEnd"/>
          </w:p>
          <w:p w14:paraId="2FB069F3" w14:textId="77777777" w:rsidR="003D0A34" w:rsidRDefault="003D0A34">
            <w:pPr>
              <w:spacing w:before="240" w:after="240"/>
              <w:ind w:left="360"/>
              <w:jc w:val="both"/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 xml:space="preserve">Bien </w:t>
            </w:r>
            <w:proofErr w:type="spellStart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sûr</w:t>
            </w:r>
            <w:proofErr w:type="spellEnd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J’y</w:t>
            </w:r>
            <w:proofErr w:type="spellEnd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vais</w:t>
            </w:r>
            <w:proofErr w:type="spellEnd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 xml:space="preserve"> tout de suite.</w:t>
            </w:r>
          </w:p>
        </w:tc>
        <w:tc>
          <w:tcPr>
            <w:tcW w:w="3825" w:type="dxa"/>
            <w:shd w:val="clear" w:color="auto" w:fill="auto"/>
          </w:tcPr>
          <w:p w14:paraId="1DDD69A5" w14:textId="77777777" w:rsidR="003D0A34" w:rsidRDefault="003D0A34">
            <w:pPr>
              <w:jc w:val="center"/>
              <w:rPr>
                <w:rFonts w:ascii="Sansation" w:eastAsia="Sansation" w:hAnsi="Sansation" w:cs="Sansation"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</w:tcPr>
          <w:p w14:paraId="522A94AA" w14:textId="504124DC" w:rsidR="003D0A34" w:rsidRDefault="003D0A34">
            <w:pPr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  <w:tc>
          <w:tcPr>
            <w:tcW w:w="3315" w:type="dxa"/>
            <w:shd w:val="clear" w:color="auto" w:fill="auto"/>
          </w:tcPr>
          <w:p w14:paraId="469620AA" w14:textId="6E2FE815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</w:tr>
      <w:tr w:rsidR="003D0A34" w14:paraId="31B64556" w14:textId="77777777">
        <w:trPr>
          <w:trHeight w:val="288"/>
        </w:trPr>
        <w:tc>
          <w:tcPr>
            <w:tcW w:w="825" w:type="dxa"/>
            <w:gridSpan w:val="2"/>
            <w:vMerge/>
            <w:shd w:val="clear" w:color="auto" w:fill="auto"/>
            <w:vAlign w:val="center"/>
          </w:tcPr>
          <w:p w14:paraId="488815C6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27B82220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5E01ED41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Performance Task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F7C955" w14:textId="77777777" w:rsidR="003D0A34" w:rsidRDefault="003D0A34">
            <w:pPr>
              <w:spacing w:before="240" w:after="240"/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sz w:val="24"/>
                <w:szCs w:val="24"/>
              </w:rPr>
              <w:t xml:space="preserve">Cahier de </w:t>
            </w:r>
            <w:proofErr w:type="spellStart"/>
            <w:r>
              <w:rPr>
                <w:rFonts w:ascii="Sansation" w:eastAsia="Sansation" w:hAnsi="Sansation" w:cs="Sansation"/>
                <w:sz w:val="24"/>
                <w:szCs w:val="24"/>
              </w:rPr>
              <w:t>vocabulaire</w:t>
            </w:r>
            <w:proofErr w:type="spellEnd"/>
            <w:r>
              <w:rPr>
                <w:rFonts w:ascii="Sansation" w:eastAsia="Sansation" w:hAnsi="Sansation" w:cs="Sansation"/>
                <w:sz w:val="24"/>
                <w:szCs w:val="24"/>
              </w:rPr>
              <w:t xml:space="preserve"> et </w:t>
            </w:r>
            <w:proofErr w:type="spellStart"/>
            <w:r>
              <w:rPr>
                <w:rFonts w:ascii="Sansation" w:eastAsia="Sansation" w:hAnsi="Sansation" w:cs="Sansation"/>
                <w:sz w:val="24"/>
                <w:szCs w:val="24"/>
              </w:rPr>
              <w:t>grammaire</w:t>
            </w:r>
            <w:proofErr w:type="spellEnd"/>
            <w:r>
              <w:rPr>
                <w:rFonts w:ascii="Sansation" w:eastAsia="Sansation" w:hAnsi="Sansation" w:cs="Sansation"/>
                <w:sz w:val="24"/>
                <w:szCs w:val="24"/>
              </w:rPr>
              <w:t>, pp. 25-27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F378E0" w14:textId="77777777" w:rsidR="003D0A34" w:rsidRDefault="003D0A34">
            <w:pPr>
              <w:spacing w:before="240" w:after="240"/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sz w:val="24"/>
                <w:szCs w:val="24"/>
              </w:rPr>
              <w:t xml:space="preserve">Cahier de </w:t>
            </w:r>
            <w:proofErr w:type="spellStart"/>
            <w:r>
              <w:rPr>
                <w:rFonts w:ascii="Sansation" w:eastAsia="Sansation" w:hAnsi="Sansation" w:cs="Sansation"/>
                <w:sz w:val="24"/>
                <w:szCs w:val="24"/>
              </w:rPr>
              <w:t>vocabulaire</w:t>
            </w:r>
            <w:proofErr w:type="spellEnd"/>
            <w:r>
              <w:rPr>
                <w:rFonts w:ascii="Sansation" w:eastAsia="Sansation" w:hAnsi="Sansation" w:cs="Sansation"/>
                <w:sz w:val="24"/>
                <w:szCs w:val="24"/>
              </w:rPr>
              <w:t xml:space="preserve"> et </w:t>
            </w:r>
            <w:proofErr w:type="spellStart"/>
            <w:r>
              <w:rPr>
                <w:rFonts w:ascii="Sansation" w:eastAsia="Sansation" w:hAnsi="Sansation" w:cs="Sansation"/>
                <w:sz w:val="24"/>
                <w:szCs w:val="24"/>
              </w:rPr>
              <w:t>grammaire</w:t>
            </w:r>
            <w:proofErr w:type="spellEnd"/>
            <w:r>
              <w:rPr>
                <w:rFonts w:ascii="Sansation" w:eastAsia="Sansation" w:hAnsi="Sansation" w:cs="Sansation"/>
                <w:sz w:val="24"/>
                <w:szCs w:val="24"/>
              </w:rPr>
              <w:t>, pp. 25-27</w:t>
            </w:r>
          </w:p>
        </w:tc>
        <w:tc>
          <w:tcPr>
            <w:tcW w:w="3825" w:type="dxa"/>
            <w:shd w:val="clear" w:color="auto" w:fill="auto"/>
          </w:tcPr>
          <w:p w14:paraId="3D710FA7" w14:textId="77777777" w:rsidR="003D0A34" w:rsidRDefault="003D0A34">
            <w:pPr>
              <w:rPr>
                <w:rFonts w:ascii="Sansation" w:eastAsia="Sansation" w:hAnsi="Sansation" w:cs="Sansation"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</w:tcPr>
          <w:p w14:paraId="3572512F" w14:textId="3EE75781" w:rsidR="003D0A34" w:rsidRDefault="003D0A34">
            <w:pPr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  <w:tc>
          <w:tcPr>
            <w:tcW w:w="3315" w:type="dxa"/>
            <w:shd w:val="clear" w:color="auto" w:fill="auto"/>
          </w:tcPr>
          <w:p w14:paraId="7DA157E7" w14:textId="4C14BCAA" w:rsidR="003D0A34" w:rsidRDefault="003D0A34">
            <w:pPr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</w:tr>
      <w:tr w:rsidR="003D0A34" w14:paraId="5E449DE6" w14:textId="77777777">
        <w:trPr>
          <w:trHeight w:val="288"/>
        </w:trPr>
        <w:tc>
          <w:tcPr>
            <w:tcW w:w="825" w:type="dxa"/>
            <w:gridSpan w:val="2"/>
            <w:vMerge/>
            <w:shd w:val="clear" w:color="auto" w:fill="auto"/>
            <w:vAlign w:val="center"/>
          </w:tcPr>
          <w:p w14:paraId="388EB701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560F7522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2A0D760A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Objective</w:t>
            </w:r>
          </w:p>
        </w:tc>
        <w:tc>
          <w:tcPr>
            <w:tcW w:w="3780" w:type="dxa"/>
            <w:shd w:val="clear" w:color="auto" w:fill="auto"/>
          </w:tcPr>
          <w:p w14:paraId="61762B8E" w14:textId="77777777" w:rsidR="003D0A34" w:rsidRDefault="003D0A34">
            <w:pPr>
              <w:rPr>
                <w:rFonts w:ascii="Sansation" w:eastAsia="Sansation" w:hAnsi="Sansation" w:cs="Sansation"/>
                <w:sz w:val="24"/>
                <w:szCs w:val="24"/>
              </w:rPr>
            </w:pPr>
            <w:proofErr w:type="spellStart"/>
            <w:r>
              <w:rPr>
                <w:rFonts w:ascii="Sansation" w:eastAsia="Sansation" w:hAnsi="Sansation" w:cs="Sansation"/>
                <w:sz w:val="24"/>
                <w:szCs w:val="24"/>
              </w:rPr>
              <w:t>Utiliser</w:t>
            </w:r>
            <w:proofErr w:type="spellEnd"/>
            <w:r>
              <w:rPr>
                <w:rFonts w:ascii="Sansation" w:eastAsia="Sansation" w:hAnsi="Sansation" w:cs="Sansation"/>
                <w:sz w:val="24"/>
                <w:szCs w:val="24"/>
              </w:rPr>
              <w:t xml:space="preserve"> Les articles </w:t>
            </w:r>
            <w:proofErr w:type="spellStart"/>
            <w:r>
              <w:rPr>
                <w:rFonts w:ascii="Sansation" w:eastAsia="Sansation" w:hAnsi="Sansation" w:cs="Sansation"/>
                <w:sz w:val="24"/>
                <w:szCs w:val="24"/>
              </w:rPr>
              <w:t>indéfinis</w:t>
            </w:r>
            <w:proofErr w:type="spellEnd"/>
            <w:r>
              <w:rPr>
                <w:rFonts w:ascii="Sansation" w:eastAsia="Sansation" w:hAnsi="Sansation" w:cs="Sansation"/>
                <w:sz w:val="24"/>
                <w:szCs w:val="24"/>
              </w:rPr>
              <w:t xml:space="preserve">.  </w:t>
            </w:r>
          </w:p>
        </w:tc>
        <w:tc>
          <w:tcPr>
            <w:tcW w:w="3945" w:type="dxa"/>
            <w:shd w:val="clear" w:color="auto" w:fill="auto"/>
          </w:tcPr>
          <w:p w14:paraId="0D71E332" w14:textId="77777777" w:rsidR="003D0A34" w:rsidRDefault="003D0A34">
            <w:pPr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sz w:val="24"/>
                <w:szCs w:val="24"/>
              </w:rPr>
              <w:t xml:space="preserve">Identifier et </w:t>
            </w:r>
            <w:proofErr w:type="spellStart"/>
            <w:r>
              <w:rPr>
                <w:rFonts w:ascii="Sansation" w:eastAsia="Sansation" w:hAnsi="Sansation" w:cs="Sansation"/>
                <w:sz w:val="24"/>
                <w:szCs w:val="24"/>
              </w:rPr>
              <w:t>utiliser</w:t>
            </w:r>
            <w:proofErr w:type="spellEnd"/>
            <w:r>
              <w:rPr>
                <w:rFonts w:ascii="Sansation" w:eastAsia="Sansation" w:hAnsi="Sansation" w:cs="Sansation"/>
                <w:sz w:val="24"/>
                <w:szCs w:val="24"/>
              </w:rPr>
              <w:t xml:space="preserve"> le passé </w:t>
            </w:r>
            <w:proofErr w:type="spellStart"/>
            <w:r>
              <w:rPr>
                <w:rFonts w:ascii="Sansation" w:eastAsia="Sansation" w:hAnsi="Sansation" w:cs="Sansation"/>
                <w:sz w:val="24"/>
                <w:szCs w:val="24"/>
              </w:rPr>
              <w:t>composé</w:t>
            </w:r>
            <w:proofErr w:type="spellEnd"/>
            <w:r>
              <w:rPr>
                <w:rFonts w:ascii="Sansation" w:eastAsia="Sansation" w:hAnsi="Sansation" w:cs="Sansation"/>
                <w:sz w:val="24"/>
                <w:szCs w:val="24"/>
              </w:rPr>
              <w:t xml:space="preserve">.  </w:t>
            </w:r>
          </w:p>
        </w:tc>
        <w:tc>
          <w:tcPr>
            <w:tcW w:w="3825" w:type="dxa"/>
            <w:shd w:val="clear" w:color="auto" w:fill="auto"/>
          </w:tcPr>
          <w:p w14:paraId="6525AB43" w14:textId="77777777" w:rsidR="003D0A34" w:rsidRDefault="003D0A34">
            <w:pPr>
              <w:rPr>
                <w:rFonts w:ascii="Sansation" w:eastAsia="Sansation" w:hAnsi="Sansation" w:cs="Sansation"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</w:tcPr>
          <w:p w14:paraId="712808B9" w14:textId="5296A690" w:rsidR="003D0A34" w:rsidRDefault="003D0A34">
            <w:pPr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  <w:tc>
          <w:tcPr>
            <w:tcW w:w="3315" w:type="dxa"/>
            <w:shd w:val="clear" w:color="auto" w:fill="auto"/>
          </w:tcPr>
          <w:p w14:paraId="27E383D1" w14:textId="7880D639" w:rsidR="003D0A34" w:rsidRDefault="003D0A34">
            <w:pPr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</w:tr>
      <w:tr w:rsidR="003D0A34" w14:paraId="3454D47A" w14:textId="77777777">
        <w:trPr>
          <w:trHeight w:val="574"/>
        </w:trPr>
        <w:tc>
          <w:tcPr>
            <w:tcW w:w="825" w:type="dxa"/>
            <w:gridSpan w:val="2"/>
            <w:vMerge w:val="restart"/>
            <w:shd w:val="clear" w:color="auto" w:fill="auto"/>
            <w:vAlign w:val="center"/>
          </w:tcPr>
          <w:p w14:paraId="096A6A82" w14:textId="77777777" w:rsidR="003D0A34" w:rsidRDefault="003D0A34">
            <w:pPr>
              <w:ind w:left="113" w:right="113"/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Computer</w:t>
            </w:r>
          </w:p>
        </w:tc>
        <w:tc>
          <w:tcPr>
            <w:tcW w:w="1170" w:type="dxa"/>
            <w:vMerge w:val="restart"/>
          </w:tcPr>
          <w:p w14:paraId="5284AA8F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noProof/>
                <w:sz w:val="24"/>
                <w:szCs w:val="24"/>
              </w:rPr>
              <w:drawing>
                <wp:inline distT="0" distB="0" distL="0" distR="0" wp14:anchorId="6EA4B5EA" wp14:editId="3FE3BC8E">
                  <wp:extent cx="1016635" cy="485775"/>
                  <wp:effectExtent l="0" t="0" r="0" b="0"/>
                  <wp:docPr id="56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016635" cy="4857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shd w:val="clear" w:color="auto" w:fill="auto"/>
          </w:tcPr>
          <w:p w14:paraId="469005AB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Lesson</w:t>
            </w:r>
          </w:p>
        </w:tc>
        <w:tc>
          <w:tcPr>
            <w:tcW w:w="3780" w:type="dxa"/>
            <w:shd w:val="clear" w:color="auto" w:fill="auto"/>
          </w:tcPr>
          <w:p w14:paraId="1E36432C" w14:textId="777777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 xml:space="preserve">project </w:t>
            </w:r>
            <w:proofErr w:type="gramStart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1 :</w:t>
            </w:r>
            <w:proofErr w:type="gramEnd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 xml:space="preserve"> presentation </w:t>
            </w:r>
            <w:proofErr w:type="spellStart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pg</w:t>
            </w:r>
            <w:proofErr w:type="spellEnd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 xml:space="preserve"> : 58-64</w:t>
            </w:r>
          </w:p>
        </w:tc>
        <w:tc>
          <w:tcPr>
            <w:tcW w:w="3945" w:type="dxa"/>
            <w:shd w:val="clear" w:color="auto" w:fill="FFFFFF"/>
          </w:tcPr>
          <w:p w14:paraId="22BB9E7E" w14:textId="77777777" w:rsidR="003D0A34" w:rsidRDefault="003D0A34">
            <w:pPr>
              <w:rPr>
                <w:rFonts w:ascii="Sansation" w:eastAsia="Sansation" w:hAnsi="Sansation" w:cs="Sansation"/>
                <w:b/>
                <w:color w:val="231F1F"/>
                <w:sz w:val="24"/>
                <w:szCs w:val="24"/>
                <w:highlight w:val="white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 xml:space="preserve">project </w:t>
            </w:r>
            <w:proofErr w:type="gramStart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1 :</w:t>
            </w:r>
            <w:proofErr w:type="gramEnd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 xml:space="preserve"> presentation  </w:t>
            </w:r>
            <w:proofErr w:type="spellStart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pg</w:t>
            </w:r>
            <w:proofErr w:type="spellEnd"/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 xml:space="preserve"> : 58-64</w:t>
            </w:r>
          </w:p>
        </w:tc>
        <w:tc>
          <w:tcPr>
            <w:tcW w:w="3825" w:type="dxa"/>
            <w:shd w:val="clear" w:color="auto" w:fill="auto"/>
          </w:tcPr>
          <w:p w14:paraId="12BC0165" w14:textId="777777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</w:tcPr>
          <w:p w14:paraId="518E4D51" w14:textId="09A20499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  <w:tc>
          <w:tcPr>
            <w:tcW w:w="3315" w:type="dxa"/>
            <w:shd w:val="clear" w:color="auto" w:fill="auto"/>
          </w:tcPr>
          <w:p w14:paraId="5B38FD28" w14:textId="6CB33F3B" w:rsidR="003D0A34" w:rsidRDefault="003D0A34">
            <w:pPr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</w:tr>
      <w:tr w:rsidR="003D0A34" w14:paraId="0BFD1847" w14:textId="77777777">
        <w:trPr>
          <w:trHeight w:val="592"/>
        </w:trPr>
        <w:tc>
          <w:tcPr>
            <w:tcW w:w="825" w:type="dxa"/>
            <w:gridSpan w:val="2"/>
            <w:vMerge/>
            <w:shd w:val="clear" w:color="auto" w:fill="auto"/>
            <w:vAlign w:val="center"/>
          </w:tcPr>
          <w:p w14:paraId="35682A35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7827FD94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31381E2A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CW</w:t>
            </w:r>
          </w:p>
        </w:tc>
        <w:tc>
          <w:tcPr>
            <w:tcW w:w="3780" w:type="dxa"/>
            <w:shd w:val="clear" w:color="auto" w:fill="auto"/>
          </w:tcPr>
          <w:p w14:paraId="50E9ED6D" w14:textId="77777777" w:rsidR="003D0A34" w:rsidRDefault="003D0A34">
            <w:pPr>
              <w:ind w:left="720"/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sz w:val="24"/>
                <w:szCs w:val="24"/>
              </w:rPr>
              <w:t>students should provide the presentation</w:t>
            </w:r>
          </w:p>
        </w:tc>
        <w:tc>
          <w:tcPr>
            <w:tcW w:w="3945" w:type="dxa"/>
            <w:shd w:val="clear" w:color="auto" w:fill="auto"/>
          </w:tcPr>
          <w:p w14:paraId="394642F8" w14:textId="77777777" w:rsidR="003D0A34" w:rsidRDefault="003D0A34">
            <w:pPr>
              <w:ind w:left="720"/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sz w:val="24"/>
                <w:szCs w:val="24"/>
              </w:rPr>
              <w:t>students should provide the presentation</w:t>
            </w:r>
          </w:p>
        </w:tc>
        <w:tc>
          <w:tcPr>
            <w:tcW w:w="3825" w:type="dxa"/>
            <w:shd w:val="clear" w:color="auto" w:fill="auto"/>
          </w:tcPr>
          <w:p w14:paraId="5783EBCD" w14:textId="777777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</w:tcPr>
          <w:p w14:paraId="7AF9EACA" w14:textId="338D991B" w:rsidR="003D0A34" w:rsidRDefault="003D0A34">
            <w:pPr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  <w:tc>
          <w:tcPr>
            <w:tcW w:w="3315" w:type="dxa"/>
            <w:shd w:val="clear" w:color="auto" w:fill="auto"/>
          </w:tcPr>
          <w:p w14:paraId="60B146FC" w14:textId="5A377ACC" w:rsidR="003D0A34" w:rsidRDefault="003D0A34">
            <w:pPr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</w:tr>
      <w:tr w:rsidR="003D0A34" w14:paraId="630359DB" w14:textId="77777777">
        <w:trPr>
          <w:trHeight w:val="511"/>
        </w:trPr>
        <w:tc>
          <w:tcPr>
            <w:tcW w:w="825" w:type="dxa"/>
            <w:gridSpan w:val="2"/>
            <w:vMerge/>
            <w:shd w:val="clear" w:color="auto" w:fill="auto"/>
            <w:vAlign w:val="center"/>
          </w:tcPr>
          <w:p w14:paraId="07991065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1616B9CD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00E2AF6A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Performance Task</w:t>
            </w:r>
          </w:p>
        </w:tc>
        <w:tc>
          <w:tcPr>
            <w:tcW w:w="3780" w:type="dxa"/>
            <w:shd w:val="clear" w:color="auto" w:fill="FFFFFF"/>
          </w:tcPr>
          <w:p w14:paraId="137022FE" w14:textId="777777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students will gain information how to create presentation</w:t>
            </w:r>
          </w:p>
        </w:tc>
        <w:tc>
          <w:tcPr>
            <w:tcW w:w="3945" w:type="dxa"/>
            <w:shd w:val="clear" w:color="auto" w:fill="FFFFFF"/>
          </w:tcPr>
          <w:p w14:paraId="4FFB2791" w14:textId="777777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students will gain information how to create presentation</w:t>
            </w:r>
          </w:p>
        </w:tc>
        <w:tc>
          <w:tcPr>
            <w:tcW w:w="3825" w:type="dxa"/>
            <w:shd w:val="clear" w:color="auto" w:fill="auto"/>
          </w:tcPr>
          <w:p w14:paraId="7129BAFB" w14:textId="77777777" w:rsidR="003D0A34" w:rsidRDefault="003D0A34">
            <w:pPr>
              <w:ind w:left="18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</w:tcPr>
          <w:p w14:paraId="68F7147C" w14:textId="1D6EC3B8" w:rsidR="003D0A34" w:rsidRDefault="003D0A34">
            <w:pPr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  <w:tc>
          <w:tcPr>
            <w:tcW w:w="3315" w:type="dxa"/>
            <w:shd w:val="clear" w:color="auto" w:fill="auto"/>
          </w:tcPr>
          <w:p w14:paraId="69D9C910" w14:textId="3D573AFE" w:rsidR="003D0A34" w:rsidRDefault="003D0A34">
            <w:pPr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</w:tr>
      <w:tr w:rsidR="003D0A34" w14:paraId="3AE20CC3" w14:textId="77777777">
        <w:trPr>
          <w:trHeight w:val="511"/>
        </w:trPr>
        <w:tc>
          <w:tcPr>
            <w:tcW w:w="825" w:type="dxa"/>
            <w:gridSpan w:val="2"/>
            <w:vMerge/>
            <w:shd w:val="clear" w:color="auto" w:fill="auto"/>
            <w:vAlign w:val="center"/>
          </w:tcPr>
          <w:p w14:paraId="129B07BE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6084CE0D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61E1B43E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Objective</w:t>
            </w:r>
          </w:p>
        </w:tc>
        <w:tc>
          <w:tcPr>
            <w:tcW w:w="3780" w:type="dxa"/>
            <w:shd w:val="clear" w:color="auto" w:fill="auto"/>
          </w:tcPr>
          <w:p w14:paraId="2ACCA177" w14:textId="77777777" w:rsidR="003D0A34" w:rsidRDefault="003D0A34">
            <w:pPr>
              <w:numPr>
                <w:ilvl w:val="0"/>
                <w:numId w:val="1"/>
              </w:numPr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sz w:val="24"/>
                <w:szCs w:val="24"/>
              </w:rPr>
              <w:t xml:space="preserve">practical knowledge </w:t>
            </w:r>
          </w:p>
        </w:tc>
        <w:tc>
          <w:tcPr>
            <w:tcW w:w="3945" w:type="dxa"/>
            <w:shd w:val="clear" w:color="auto" w:fill="auto"/>
          </w:tcPr>
          <w:p w14:paraId="075B1E23" w14:textId="77777777" w:rsidR="003D0A34" w:rsidRDefault="003D0A34">
            <w:pPr>
              <w:numPr>
                <w:ilvl w:val="0"/>
                <w:numId w:val="1"/>
              </w:numPr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sz w:val="24"/>
                <w:szCs w:val="24"/>
              </w:rPr>
              <w:t xml:space="preserve">practical knowledge </w:t>
            </w:r>
          </w:p>
        </w:tc>
        <w:tc>
          <w:tcPr>
            <w:tcW w:w="3825" w:type="dxa"/>
            <w:shd w:val="clear" w:color="auto" w:fill="auto"/>
          </w:tcPr>
          <w:p w14:paraId="4D9FD844" w14:textId="77777777" w:rsidR="003D0A34" w:rsidRDefault="003D0A34">
            <w:pPr>
              <w:ind w:left="18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</w:tcPr>
          <w:p w14:paraId="08388159" w14:textId="567EF13F" w:rsidR="003D0A34" w:rsidRDefault="003D0A34">
            <w:pPr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  <w:tc>
          <w:tcPr>
            <w:tcW w:w="3315" w:type="dxa"/>
            <w:shd w:val="clear" w:color="auto" w:fill="auto"/>
          </w:tcPr>
          <w:p w14:paraId="7AC6E23C" w14:textId="5EF9E8F5" w:rsidR="003D0A34" w:rsidRDefault="003D0A34">
            <w:pPr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</w:tr>
      <w:tr w:rsidR="003D0A34" w14:paraId="4A572350" w14:textId="77777777">
        <w:trPr>
          <w:trHeight w:val="511"/>
        </w:trPr>
        <w:tc>
          <w:tcPr>
            <w:tcW w:w="825" w:type="dxa"/>
            <w:gridSpan w:val="2"/>
            <w:vMerge w:val="restart"/>
            <w:shd w:val="clear" w:color="auto" w:fill="auto"/>
            <w:vAlign w:val="center"/>
          </w:tcPr>
          <w:p w14:paraId="0D105D26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sz w:val="24"/>
                <w:szCs w:val="24"/>
              </w:rPr>
              <w:t>Physical Education</w:t>
            </w:r>
          </w:p>
        </w:tc>
        <w:tc>
          <w:tcPr>
            <w:tcW w:w="1170" w:type="dxa"/>
            <w:vMerge w:val="restart"/>
          </w:tcPr>
          <w:p w14:paraId="47D23925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noProof/>
                <w:sz w:val="24"/>
                <w:szCs w:val="24"/>
              </w:rPr>
              <w:drawing>
                <wp:inline distT="0" distB="0" distL="0" distR="0" wp14:anchorId="1EC578D1" wp14:editId="18B8AC9D">
                  <wp:extent cx="1176323" cy="466985"/>
                  <wp:effectExtent l="0" t="0" r="0" b="0"/>
                  <wp:docPr id="60" name="image4.jpg" descr="PE 3-5 | Physical education, Physical education curriculum, Education  clipar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PE 3-5 | Physical education, Physical education curriculum, Education  clipart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176323" cy="4669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shd w:val="clear" w:color="auto" w:fill="auto"/>
          </w:tcPr>
          <w:p w14:paraId="66E71F13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Lesson</w:t>
            </w:r>
          </w:p>
        </w:tc>
        <w:tc>
          <w:tcPr>
            <w:tcW w:w="3780" w:type="dxa"/>
            <w:shd w:val="clear" w:color="auto" w:fill="auto"/>
          </w:tcPr>
          <w:p w14:paraId="4BA0058D" w14:textId="77777777" w:rsidR="003D0A34" w:rsidRDefault="003D0A34">
            <w:pPr>
              <w:ind w:left="720"/>
              <w:jc w:val="center"/>
              <w:rPr>
                <w:rFonts w:ascii="Sansation" w:eastAsia="Sansation" w:hAnsi="Sansation" w:cs="Sansation"/>
                <w:b/>
                <w:color w:val="202124"/>
                <w:sz w:val="24"/>
                <w:szCs w:val="24"/>
                <w:shd w:val="clear" w:color="auto" w:fill="F8F9FA"/>
              </w:rPr>
            </w:pPr>
            <w:r>
              <w:rPr>
                <w:rFonts w:ascii="Sansation" w:eastAsia="Sansation" w:hAnsi="Sansation" w:cs="Sansation"/>
                <w:b/>
                <w:color w:val="202124"/>
                <w:sz w:val="24"/>
                <w:szCs w:val="24"/>
                <w:shd w:val="clear" w:color="auto" w:fill="F8F9FA"/>
              </w:rPr>
              <w:t>Control the fixed ball</w:t>
            </w:r>
          </w:p>
        </w:tc>
        <w:tc>
          <w:tcPr>
            <w:tcW w:w="3945" w:type="dxa"/>
            <w:shd w:val="clear" w:color="auto" w:fill="auto"/>
          </w:tcPr>
          <w:p w14:paraId="5501D068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color w:val="202124"/>
                <w:sz w:val="24"/>
                <w:szCs w:val="24"/>
                <w:shd w:val="clear" w:color="auto" w:fill="F8F9FA"/>
              </w:rPr>
            </w:pPr>
            <w:r>
              <w:rPr>
                <w:rFonts w:ascii="Sansation" w:eastAsia="Sansation" w:hAnsi="Sansation" w:cs="Sansation"/>
                <w:b/>
                <w:color w:val="202124"/>
                <w:sz w:val="24"/>
                <w:szCs w:val="24"/>
                <w:shd w:val="clear" w:color="auto" w:fill="F8F9FA"/>
              </w:rPr>
              <w:t>Control the fixed ball</w:t>
            </w:r>
          </w:p>
        </w:tc>
        <w:tc>
          <w:tcPr>
            <w:tcW w:w="3825" w:type="dxa"/>
            <w:shd w:val="clear" w:color="auto" w:fill="auto"/>
          </w:tcPr>
          <w:p w14:paraId="41A50BFC" w14:textId="77777777" w:rsidR="003D0A34" w:rsidRDefault="003D0A34">
            <w:pPr>
              <w:ind w:left="18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</w:tcPr>
          <w:p w14:paraId="73C99318" w14:textId="346AEE80" w:rsidR="003D0A34" w:rsidRDefault="003D0A34">
            <w:pPr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  <w:tc>
          <w:tcPr>
            <w:tcW w:w="3315" w:type="dxa"/>
            <w:shd w:val="clear" w:color="auto" w:fill="auto"/>
          </w:tcPr>
          <w:p w14:paraId="171CE3AD" w14:textId="054C62C5" w:rsidR="003D0A34" w:rsidRDefault="003D0A34">
            <w:pPr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</w:tr>
      <w:tr w:rsidR="003D0A34" w14:paraId="0C4ABB4C" w14:textId="77777777">
        <w:trPr>
          <w:trHeight w:val="511"/>
        </w:trPr>
        <w:tc>
          <w:tcPr>
            <w:tcW w:w="825" w:type="dxa"/>
            <w:gridSpan w:val="2"/>
            <w:vMerge/>
            <w:shd w:val="clear" w:color="auto" w:fill="auto"/>
            <w:vAlign w:val="center"/>
          </w:tcPr>
          <w:p w14:paraId="0BF28823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725D528C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0134A8AB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CW</w:t>
            </w:r>
          </w:p>
        </w:tc>
        <w:tc>
          <w:tcPr>
            <w:tcW w:w="3780" w:type="dxa"/>
            <w:shd w:val="clear" w:color="auto" w:fill="auto"/>
          </w:tcPr>
          <w:p w14:paraId="5C37597F" w14:textId="77777777" w:rsidR="003D0A34" w:rsidRDefault="003D0A34">
            <w:pPr>
              <w:ind w:left="720"/>
              <w:rPr>
                <w:rFonts w:ascii="Sansation" w:eastAsia="Sansation" w:hAnsi="Sansation" w:cs="Sansation"/>
                <w:b/>
                <w:color w:val="202124"/>
                <w:sz w:val="24"/>
                <w:szCs w:val="24"/>
                <w:shd w:val="clear" w:color="auto" w:fill="F8F9FA"/>
              </w:rPr>
            </w:pPr>
            <w:r>
              <w:rPr>
                <w:rFonts w:ascii="Sansation" w:eastAsia="Sansation" w:hAnsi="Sansation" w:cs="Sansation"/>
                <w:b/>
                <w:color w:val="202124"/>
                <w:sz w:val="24"/>
                <w:szCs w:val="24"/>
                <w:shd w:val="clear" w:color="auto" w:fill="F8F9FA"/>
              </w:rPr>
              <w:t>Learn to control the fixed ball using the foot</w:t>
            </w:r>
          </w:p>
        </w:tc>
        <w:tc>
          <w:tcPr>
            <w:tcW w:w="3945" w:type="dxa"/>
            <w:shd w:val="clear" w:color="auto" w:fill="auto"/>
          </w:tcPr>
          <w:p w14:paraId="527151E0" w14:textId="77777777" w:rsidR="003D0A34" w:rsidRDefault="003D0A34">
            <w:pPr>
              <w:rPr>
                <w:rFonts w:ascii="Sansation" w:eastAsia="Sansation" w:hAnsi="Sansation" w:cs="Sansation"/>
                <w:b/>
                <w:color w:val="202124"/>
                <w:sz w:val="24"/>
                <w:szCs w:val="24"/>
                <w:shd w:val="clear" w:color="auto" w:fill="F8F9FA"/>
              </w:rPr>
            </w:pPr>
            <w:r>
              <w:rPr>
                <w:rFonts w:ascii="Sansation" w:eastAsia="Sansation" w:hAnsi="Sansation" w:cs="Sansation"/>
                <w:b/>
                <w:color w:val="202124"/>
                <w:sz w:val="24"/>
                <w:szCs w:val="24"/>
                <w:shd w:val="clear" w:color="auto" w:fill="F8F9FA"/>
              </w:rPr>
              <w:t>Learn to control the fixed ball using the foot</w:t>
            </w:r>
          </w:p>
        </w:tc>
        <w:tc>
          <w:tcPr>
            <w:tcW w:w="3825" w:type="dxa"/>
            <w:shd w:val="clear" w:color="auto" w:fill="auto"/>
          </w:tcPr>
          <w:p w14:paraId="605EE387" w14:textId="777777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</w:tcPr>
          <w:p w14:paraId="334B9420" w14:textId="5E75D0DE" w:rsidR="003D0A34" w:rsidRDefault="003D0A34">
            <w:pPr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  <w:tc>
          <w:tcPr>
            <w:tcW w:w="3315" w:type="dxa"/>
            <w:shd w:val="clear" w:color="auto" w:fill="auto"/>
          </w:tcPr>
          <w:p w14:paraId="757E608B" w14:textId="68DAC26B" w:rsidR="003D0A34" w:rsidRDefault="003D0A34">
            <w:pPr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</w:tr>
      <w:tr w:rsidR="003D0A34" w14:paraId="1ABF07B7" w14:textId="77777777">
        <w:trPr>
          <w:trHeight w:val="511"/>
        </w:trPr>
        <w:tc>
          <w:tcPr>
            <w:tcW w:w="825" w:type="dxa"/>
            <w:gridSpan w:val="2"/>
            <w:vMerge/>
            <w:shd w:val="clear" w:color="auto" w:fill="auto"/>
            <w:vAlign w:val="center"/>
          </w:tcPr>
          <w:p w14:paraId="29FFFD65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5CA8DAAA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54D996D4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Performance Task</w:t>
            </w:r>
          </w:p>
        </w:tc>
        <w:tc>
          <w:tcPr>
            <w:tcW w:w="3780" w:type="dxa"/>
            <w:shd w:val="clear" w:color="auto" w:fill="auto"/>
          </w:tcPr>
          <w:p w14:paraId="3A7C3282" w14:textId="77777777" w:rsidR="003D0A34" w:rsidRDefault="003D0A34">
            <w:pPr>
              <w:ind w:left="720"/>
              <w:rPr>
                <w:rFonts w:ascii="Sansation" w:eastAsia="Sansation" w:hAnsi="Sansation" w:cs="Sansation"/>
                <w:b/>
                <w:color w:val="202124"/>
                <w:sz w:val="24"/>
                <w:szCs w:val="24"/>
                <w:shd w:val="clear" w:color="auto" w:fill="F8F9FA"/>
              </w:rPr>
            </w:pPr>
            <w:r>
              <w:rPr>
                <w:rFonts w:ascii="Sansation" w:eastAsia="Sansation" w:hAnsi="Sansation" w:cs="Sansation"/>
                <w:b/>
                <w:color w:val="202124"/>
                <w:sz w:val="24"/>
                <w:szCs w:val="24"/>
                <w:shd w:val="clear" w:color="auto" w:fill="F8F9FA"/>
              </w:rPr>
              <w:t>The student should be able to stop the ball and control it correctly</w:t>
            </w:r>
          </w:p>
        </w:tc>
        <w:tc>
          <w:tcPr>
            <w:tcW w:w="3945" w:type="dxa"/>
            <w:shd w:val="clear" w:color="auto" w:fill="auto"/>
          </w:tcPr>
          <w:p w14:paraId="49AA89DB" w14:textId="77777777" w:rsidR="003D0A34" w:rsidRDefault="003D0A34">
            <w:pPr>
              <w:rPr>
                <w:rFonts w:ascii="Sansation" w:eastAsia="Sansation" w:hAnsi="Sansation" w:cs="Sansation"/>
                <w:b/>
                <w:color w:val="202124"/>
                <w:sz w:val="24"/>
                <w:szCs w:val="24"/>
                <w:shd w:val="clear" w:color="auto" w:fill="F8F9FA"/>
              </w:rPr>
            </w:pPr>
            <w:r>
              <w:rPr>
                <w:rFonts w:ascii="Sansation" w:eastAsia="Sansation" w:hAnsi="Sansation" w:cs="Sansation"/>
                <w:b/>
                <w:color w:val="202124"/>
                <w:sz w:val="24"/>
                <w:szCs w:val="24"/>
                <w:shd w:val="clear" w:color="auto" w:fill="F8F9FA"/>
              </w:rPr>
              <w:t>The student should be able to stop the ball and control it correctly</w:t>
            </w:r>
          </w:p>
        </w:tc>
        <w:tc>
          <w:tcPr>
            <w:tcW w:w="3825" w:type="dxa"/>
            <w:shd w:val="clear" w:color="auto" w:fill="auto"/>
          </w:tcPr>
          <w:p w14:paraId="2E776E3A" w14:textId="77777777" w:rsidR="003D0A34" w:rsidRDefault="003D0A34">
            <w:pPr>
              <w:ind w:left="18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</w:tcPr>
          <w:p w14:paraId="36CC6E7A" w14:textId="2B6160AF" w:rsidR="003D0A34" w:rsidRDefault="003D0A34">
            <w:pPr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  <w:tc>
          <w:tcPr>
            <w:tcW w:w="3315" w:type="dxa"/>
            <w:shd w:val="clear" w:color="auto" w:fill="auto"/>
          </w:tcPr>
          <w:p w14:paraId="5BB71C21" w14:textId="51C6DCEF" w:rsidR="003D0A34" w:rsidRDefault="003D0A34">
            <w:pPr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</w:tr>
      <w:tr w:rsidR="003D0A34" w14:paraId="1245635A" w14:textId="77777777">
        <w:trPr>
          <w:trHeight w:val="511"/>
        </w:trPr>
        <w:tc>
          <w:tcPr>
            <w:tcW w:w="825" w:type="dxa"/>
            <w:gridSpan w:val="2"/>
            <w:vMerge/>
            <w:shd w:val="clear" w:color="auto" w:fill="auto"/>
            <w:vAlign w:val="center"/>
          </w:tcPr>
          <w:p w14:paraId="2D97B646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30385726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7C741DB9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Objective</w:t>
            </w:r>
          </w:p>
        </w:tc>
        <w:tc>
          <w:tcPr>
            <w:tcW w:w="3780" w:type="dxa"/>
            <w:shd w:val="clear" w:color="auto" w:fill="auto"/>
          </w:tcPr>
          <w:p w14:paraId="0DA54902" w14:textId="77777777" w:rsidR="003D0A34" w:rsidRDefault="003D0A34">
            <w:pPr>
              <w:ind w:left="720"/>
              <w:jc w:val="center"/>
              <w:rPr>
                <w:rFonts w:ascii="Sansation" w:eastAsia="Sansation" w:hAnsi="Sansation" w:cs="Sansation"/>
                <w:b/>
                <w:color w:val="202124"/>
                <w:sz w:val="24"/>
                <w:szCs w:val="24"/>
                <w:shd w:val="clear" w:color="auto" w:fill="F8F9FA"/>
              </w:rPr>
            </w:pPr>
            <w:r>
              <w:rPr>
                <w:rFonts w:ascii="Sansation" w:eastAsia="Sansation" w:hAnsi="Sansation" w:cs="Sansation"/>
                <w:b/>
                <w:color w:val="202124"/>
                <w:sz w:val="24"/>
                <w:szCs w:val="24"/>
                <w:shd w:val="clear" w:color="auto" w:fill="F8F9FA"/>
              </w:rPr>
              <w:t>Home exercise: stopping the fixed ball and returning it to the moving position 10 times</w:t>
            </w:r>
          </w:p>
        </w:tc>
        <w:tc>
          <w:tcPr>
            <w:tcW w:w="3945" w:type="dxa"/>
            <w:shd w:val="clear" w:color="auto" w:fill="auto"/>
          </w:tcPr>
          <w:p w14:paraId="18EE7C83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color w:val="202124"/>
                <w:sz w:val="24"/>
                <w:szCs w:val="24"/>
                <w:shd w:val="clear" w:color="auto" w:fill="F8F9FA"/>
              </w:rPr>
            </w:pPr>
            <w:r>
              <w:rPr>
                <w:rFonts w:ascii="Sansation" w:eastAsia="Sansation" w:hAnsi="Sansation" w:cs="Sansation"/>
                <w:b/>
                <w:color w:val="202124"/>
                <w:sz w:val="24"/>
                <w:szCs w:val="24"/>
                <w:shd w:val="clear" w:color="auto" w:fill="F8F9FA"/>
              </w:rPr>
              <w:t>Home exercise: stopping the fixed ball and returning it to the moving position 10 times</w:t>
            </w:r>
          </w:p>
        </w:tc>
        <w:tc>
          <w:tcPr>
            <w:tcW w:w="3825" w:type="dxa"/>
            <w:shd w:val="clear" w:color="auto" w:fill="auto"/>
          </w:tcPr>
          <w:p w14:paraId="102B7C91" w14:textId="77777777" w:rsidR="003D0A34" w:rsidRDefault="003D0A34">
            <w:pPr>
              <w:ind w:left="18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</w:tcPr>
          <w:p w14:paraId="6F568B62" w14:textId="5516A1FA" w:rsidR="003D0A34" w:rsidRDefault="003D0A34">
            <w:pPr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  <w:tc>
          <w:tcPr>
            <w:tcW w:w="3315" w:type="dxa"/>
            <w:shd w:val="clear" w:color="auto" w:fill="auto"/>
          </w:tcPr>
          <w:p w14:paraId="662E1E18" w14:textId="6050D5E6" w:rsidR="003D0A34" w:rsidRDefault="003D0A34">
            <w:pPr>
              <w:rPr>
                <w:rFonts w:ascii="Sansation" w:eastAsia="Sansation" w:hAnsi="Sansation" w:cs="Sansatio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</w:tr>
      <w:tr w:rsidR="003D0A34" w14:paraId="0791850E" w14:textId="77777777">
        <w:trPr>
          <w:trHeight w:val="511"/>
        </w:trPr>
        <w:tc>
          <w:tcPr>
            <w:tcW w:w="825" w:type="dxa"/>
            <w:gridSpan w:val="2"/>
            <w:vMerge w:val="restart"/>
            <w:shd w:val="clear" w:color="auto" w:fill="auto"/>
            <w:vAlign w:val="center"/>
          </w:tcPr>
          <w:p w14:paraId="0B012500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Sansation" w:eastAsia="Sansation" w:hAnsi="Sansation" w:cs="Sansation"/>
                <w:sz w:val="24"/>
                <w:szCs w:val="24"/>
              </w:rPr>
            </w:pPr>
            <w:proofErr w:type="gramStart"/>
            <w:r>
              <w:rPr>
                <w:rFonts w:ascii="Sansation" w:eastAsia="Sansation" w:hAnsi="Sansation" w:cs="Sansation"/>
                <w:sz w:val="24"/>
                <w:szCs w:val="24"/>
              </w:rPr>
              <w:t>Art  /</w:t>
            </w:r>
            <w:proofErr w:type="gramEnd"/>
            <w:r>
              <w:rPr>
                <w:rFonts w:ascii="Sansation" w:eastAsia="Sansation" w:hAnsi="Sansation" w:cs="Sansation"/>
                <w:sz w:val="24"/>
                <w:szCs w:val="24"/>
              </w:rPr>
              <w:t xml:space="preserve"> Activity</w:t>
            </w:r>
          </w:p>
        </w:tc>
        <w:tc>
          <w:tcPr>
            <w:tcW w:w="1170" w:type="dxa"/>
            <w:vMerge w:val="restart"/>
          </w:tcPr>
          <w:p w14:paraId="45F53868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  <w:p w14:paraId="6B81CB97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 wp14:anchorId="7FC2CFD5" wp14:editId="6FAC258C">
                  <wp:extent cx="1234440" cy="409575"/>
                  <wp:effectExtent l="0" t="0" r="0" b="0"/>
                  <wp:docPr id="58" name="image13.png" descr="Clip Art Funny Teamwork Images - Team Fun Activity, HD Png Download -  kind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 descr="Clip Art Funny Teamwork Images - Team Fun Activity, HD Png Download -  kind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234440" cy="409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D6C4994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6E4F97FE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lastRenderedPageBreak/>
              <w:t>Lesson</w:t>
            </w:r>
          </w:p>
        </w:tc>
        <w:tc>
          <w:tcPr>
            <w:tcW w:w="3780" w:type="dxa"/>
            <w:shd w:val="clear" w:color="auto" w:fill="auto"/>
          </w:tcPr>
          <w:p w14:paraId="7E86D465" w14:textId="77777777" w:rsidR="003D0A34" w:rsidRDefault="003D0A34">
            <w:pPr>
              <w:spacing w:before="240" w:after="24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Lesson 4 Drawing eyes and mouth</w:t>
            </w:r>
          </w:p>
        </w:tc>
        <w:tc>
          <w:tcPr>
            <w:tcW w:w="3945" w:type="dxa"/>
            <w:shd w:val="clear" w:color="auto" w:fill="auto"/>
          </w:tcPr>
          <w:p w14:paraId="158F20E7" w14:textId="777777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</w:tcPr>
          <w:p w14:paraId="2EEDFB49" w14:textId="77777777" w:rsidR="003D0A34" w:rsidRDefault="003D0A34">
            <w:pPr>
              <w:ind w:left="18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</w:tcPr>
          <w:p w14:paraId="49883FBE" w14:textId="3D744B8A" w:rsidR="003D0A34" w:rsidRDefault="003D0A34">
            <w:pPr>
              <w:jc w:val="center"/>
              <w:rPr>
                <w:rFonts w:ascii="Sansation" w:eastAsia="Sansation" w:hAnsi="Sansation" w:cs="Sansation"/>
                <w:sz w:val="20"/>
                <w:szCs w:val="20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  <w:tc>
          <w:tcPr>
            <w:tcW w:w="3315" w:type="dxa"/>
            <w:shd w:val="clear" w:color="auto" w:fill="auto"/>
          </w:tcPr>
          <w:p w14:paraId="6EC7F1BB" w14:textId="7FC7BF42" w:rsidR="003D0A34" w:rsidRDefault="003D0A34">
            <w:pPr>
              <w:jc w:val="center"/>
              <w:rPr>
                <w:rFonts w:ascii="Sansation" w:eastAsia="Sansation" w:hAnsi="Sansation" w:cs="Sansation"/>
                <w:sz w:val="20"/>
                <w:szCs w:val="20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</w:tr>
      <w:tr w:rsidR="003D0A34" w14:paraId="6659F01E" w14:textId="77777777">
        <w:trPr>
          <w:trHeight w:val="511"/>
        </w:trPr>
        <w:tc>
          <w:tcPr>
            <w:tcW w:w="825" w:type="dxa"/>
            <w:gridSpan w:val="2"/>
            <w:vMerge/>
            <w:shd w:val="clear" w:color="auto" w:fill="auto"/>
            <w:vAlign w:val="center"/>
          </w:tcPr>
          <w:p w14:paraId="74AA0FC6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3B2C06C8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230CF735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CW</w:t>
            </w:r>
          </w:p>
        </w:tc>
        <w:tc>
          <w:tcPr>
            <w:tcW w:w="3780" w:type="dxa"/>
            <w:shd w:val="clear" w:color="auto" w:fill="auto"/>
          </w:tcPr>
          <w:p w14:paraId="437469D8" w14:textId="77777777" w:rsidR="003D0A34" w:rsidRDefault="003D0A34">
            <w:pPr>
              <w:spacing w:before="240" w:after="240" w:line="256" w:lineRule="auto"/>
              <w:ind w:left="720"/>
              <w:rPr>
                <w:rFonts w:ascii="Sansation" w:eastAsia="Sansation" w:hAnsi="Sansation" w:cs="Sansation"/>
                <w:b/>
              </w:rPr>
            </w:pPr>
            <w:r>
              <w:rPr>
                <w:rFonts w:ascii="Sansation" w:eastAsia="Sansation" w:hAnsi="Sansation" w:cs="Sansation"/>
                <w:b/>
              </w:rPr>
              <w:t>●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    </w:t>
            </w:r>
            <w:r>
              <w:rPr>
                <w:rFonts w:ascii="Sansation" w:eastAsia="Sansation" w:hAnsi="Sansation" w:cs="Sansation"/>
                <w:b/>
              </w:rPr>
              <w:t>Discuss and Do activity</w:t>
            </w:r>
          </w:p>
          <w:p w14:paraId="640D6925" w14:textId="77777777" w:rsidR="003D0A34" w:rsidRDefault="003D0A34">
            <w:pPr>
              <w:spacing w:after="160" w:line="256" w:lineRule="auto"/>
              <w:ind w:left="72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</w:rPr>
              <w:t>●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    </w:t>
            </w:r>
            <w:r>
              <w:rPr>
                <w:b/>
              </w:rPr>
              <w:t>See procedure on board</w:t>
            </w:r>
          </w:p>
        </w:tc>
        <w:tc>
          <w:tcPr>
            <w:tcW w:w="3945" w:type="dxa"/>
            <w:shd w:val="clear" w:color="auto" w:fill="auto"/>
          </w:tcPr>
          <w:p w14:paraId="71879CEF" w14:textId="777777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</w:tcPr>
          <w:p w14:paraId="7A9C7D9F" w14:textId="77777777" w:rsidR="003D0A34" w:rsidRDefault="003D0A34">
            <w:pPr>
              <w:ind w:left="18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</w:tcPr>
          <w:p w14:paraId="608C4641" w14:textId="2D01362C" w:rsidR="003D0A34" w:rsidRDefault="003D0A34">
            <w:pPr>
              <w:spacing w:after="160" w:line="256" w:lineRule="auto"/>
              <w:ind w:left="72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  <w:tc>
          <w:tcPr>
            <w:tcW w:w="3315" w:type="dxa"/>
            <w:shd w:val="clear" w:color="auto" w:fill="auto"/>
          </w:tcPr>
          <w:p w14:paraId="00701172" w14:textId="2287FEBE" w:rsidR="003D0A34" w:rsidRDefault="003D0A34">
            <w:pPr>
              <w:spacing w:after="160" w:line="256" w:lineRule="auto"/>
              <w:ind w:left="72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</w:tr>
      <w:tr w:rsidR="003D0A34" w14:paraId="44CA65DB" w14:textId="77777777">
        <w:trPr>
          <w:trHeight w:val="511"/>
        </w:trPr>
        <w:tc>
          <w:tcPr>
            <w:tcW w:w="825" w:type="dxa"/>
            <w:gridSpan w:val="2"/>
            <w:vMerge/>
            <w:shd w:val="clear" w:color="auto" w:fill="auto"/>
            <w:vAlign w:val="center"/>
          </w:tcPr>
          <w:p w14:paraId="235DA776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5AEE22C5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7CB8D5A6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Performance Task</w:t>
            </w:r>
          </w:p>
        </w:tc>
        <w:tc>
          <w:tcPr>
            <w:tcW w:w="3780" w:type="dxa"/>
            <w:shd w:val="clear" w:color="auto" w:fill="auto"/>
          </w:tcPr>
          <w:p w14:paraId="59E94BB2" w14:textId="77777777" w:rsidR="003D0A34" w:rsidRDefault="003D0A34">
            <w:pPr>
              <w:spacing w:before="240" w:after="24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Learn how to draw an eyes</w:t>
            </w:r>
          </w:p>
          <w:p w14:paraId="6609D862" w14:textId="777777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And mouth</w:t>
            </w:r>
          </w:p>
        </w:tc>
        <w:tc>
          <w:tcPr>
            <w:tcW w:w="3945" w:type="dxa"/>
            <w:shd w:val="clear" w:color="auto" w:fill="auto"/>
          </w:tcPr>
          <w:p w14:paraId="22BF16F2" w14:textId="777777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</w:tcPr>
          <w:p w14:paraId="17E0189C" w14:textId="77777777" w:rsidR="003D0A34" w:rsidRDefault="003D0A34">
            <w:pPr>
              <w:ind w:left="18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</w:tcPr>
          <w:p w14:paraId="0B1CD238" w14:textId="564480CF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  <w:tc>
          <w:tcPr>
            <w:tcW w:w="3315" w:type="dxa"/>
            <w:shd w:val="clear" w:color="auto" w:fill="auto"/>
          </w:tcPr>
          <w:p w14:paraId="6BB97500" w14:textId="1D0E7179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</w:tr>
      <w:tr w:rsidR="003D0A34" w14:paraId="1D95DD58" w14:textId="77777777">
        <w:trPr>
          <w:trHeight w:val="511"/>
        </w:trPr>
        <w:tc>
          <w:tcPr>
            <w:tcW w:w="825" w:type="dxa"/>
            <w:gridSpan w:val="2"/>
            <w:vMerge/>
            <w:shd w:val="clear" w:color="auto" w:fill="auto"/>
            <w:vAlign w:val="center"/>
          </w:tcPr>
          <w:p w14:paraId="23B248EB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09A4285B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79ACDB62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Objective</w:t>
            </w:r>
          </w:p>
        </w:tc>
        <w:tc>
          <w:tcPr>
            <w:tcW w:w="3780" w:type="dxa"/>
            <w:shd w:val="clear" w:color="auto" w:fill="auto"/>
          </w:tcPr>
          <w:p w14:paraId="776944DF" w14:textId="77777777" w:rsidR="003D0A34" w:rsidRDefault="003D0A34">
            <w:pPr>
              <w:spacing w:before="240" w:after="24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 xml:space="preserve">development of motor skills, Development of motor skills, </w:t>
            </w:r>
            <w:r>
              <w:rPr>
                <w:rFonts w:ascii="Sansation" w:eastAsia="Sansation" w:hAnsi="Sansation" w:cs="Sansation"/>
                <w:b/>
              </w:rPr>
              <w:t>Thinking Skills, Critical Thinking, Creative thinking, Research Skills, Self-Management Skills, Communication, Social Skills</w:t>
            </w:r>
          </w:p>
        </w:tc>
        <w:tc>
          <w:tcPr>
            <w:tcW w:w="3945" w:type="dxa"/>
            <w:shd w:val="clear" w:color="auto" w:fill="auto"/>
          </w:tcPr>
          <w:p w14:paraId="1C840C09" w14:textId="777777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</w:tcPr>
          <w:p w14:paraId="10CE73D6" w14:textId="77777777" w:rsidR="003D0A34" w:rsidRDefault="003D0A34">
            <w:pPr>
              <w:ind w:left="18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</w:tcPr>
          <w:p w14:paraId="5B3EA5EB" w14:textId="4E23F47D" w:rsidR="003D0A34" w:rsidRDefault="003D0A34">
            <w:pPr>
              <w:spacing w:before="240" w:after="24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  <w:tc>
          <w:tcPr>
            <w:tcW w:w="3315" w:type="dxa"/>
            <w:shd w:val="clear" w:color="auto" w:fill="auto"/>
          </w:tcPr>
          <w:p w14:paraId="0D7005A9" w14:textId="54674ED4" w:rsidR="003D0A34" w:rsidRDefault="003D0A34">
            <w:pPr>
              <w:spacing w:before="240" w:after="24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</w:tr>
      <w:tr w:rsidR="003D0A34" w14:paraId="26F77345" w14:textId="77777777">
        <w:trPr>
          <w:trHeight w:val="511"/>
        </w:trPr>
        <w:tc>
          <w:tcPr>
            <w:tcW w:w="825" w:type="dxa"/>
            <w:gridSpan w:val="2"/>
            <w:vMerge/>
            <w:shd w:val="clear" w:color="auto" w:fill="auto"/>
            <w:vAlign w:val="center"/>
          </w:tcPr>
          <w:p w14:paraId="19592E3F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0D4FDFFC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4C5089C2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Materials</w:t>
            </w:r>
          </w:p>
        </w:tc>
        <w:tc>
          <w:tcPr>
            <w:tcW w:w="3780" w:type="dxa"/>
            <w:shd w:val="clear" w:color="auto" w:fill="auto"/>
          </w:tcPr>
          <w:p w14:paraId="48C1AEB1" w14:textId="77777777" w:rsidR="003D0A34" w:rsidRDefault="003D0A34">
            <w:pPr>
              <w:spacing w:before="240" w:after="24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 xml:space="preserve">2B, HB, 2H pencils, </w:t>
            </w:r>
            <w:r>
              <w:rPr>
                <w:rFonts w:ascii="Sansation" w:eastAsia="Sansation" w:hAnsi="Sansation" w:cs="Sansation"/>
                <w:b/>
              </w:rPr>
              <w:t>Eraser, sharpener</w:t>
            </w:r>
          </w:p>
        </w:tc>
        <w:tc>
          <w:tcPr>
            <w:tcW w:w="3945" w:type="dxa"/>
            <w:shd w:val="clear" w:color="auto" w:fill="auto"/>
          </w:tcPr>
          <w:p w14:paraId="4957A6A0" w14:textId="777777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</w:tcPr>
          <w:p w14:paraId="42A0184C" w14:textId="77777777" w:rsidR="003D0A34" w:rsidRDefault="003D0A34">
            <w:pPr>
              <w:ind w:left="18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</w:tcPr>
          <w:p w14:paraId="12D10317" w14:textId="1A47F8AE" w:rsidR="003D0A34" w:rsidRDefault="003D0A34">
            <w:pPr>
              <w:spacing w:before="240" w:after="24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  <w:tc>
          <w:tcPr>
            <w:tcW w:w="3315" w:type="dxa"/>
            <w:shd w:val="clear" w:color="auto" w:fill="auto"/>
          </w:tcPr>
          <w:p w14:paraId="777036E9" w14:textId="561BE0A2" w:rsidR="003D0A34" w:rsidRDefault="003D0A34">
            <w:pPr>
              <w:spacing w:before="240" w:after="24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</w:tr>
      <w:tr w:rsidR="003D0A34" w14:paraId="098F3F23" w14:textId="77777777">
        <w:trPr>
          <w:trHeight w:val="511"/>
        </w:trPr>
        <w:tc>
          <w:tcPr>
            <w:tcW w:w="825" w:type="dxa"/>
            <w:gridSpan w:val="2"/>
            <w:vMerge w:val="restart"/>
            <w:shd w:val="clear" w:color="auto" w:fill="auto"/>
            <w:vAlign w:val="center"/>
          </w:tcPr>
          <w:p w14:paraId="7E0DE3D2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Music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75E9F39C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hidden="0" allowOverlap="1" wp14:anchorId="3A295FC6" wp14:editId="604C08C4">
                  <wp:simplePos x="0" y="0"/>
                  <wp:positionH relativeFrom="column">
                    <wp:posOffset>-274317</wp:posOffset>
                  </wp:positionH>
                  <wp:positionV relativeFrom="paragraph">
                    <wp:posOffset>-1215387</wp:posOffset>
                  </wp:positionV>
                  <wp:extent cx="1181100" cy="438150"/>
                  <wp:effectExtent l="0" t="0" r="0" b="0"/>
                  <wp:wrapNone/>
                  <wp:docPr id="49" name="image18.jpg" descr="Music Notes Images – Browse 4,952,689 Stock Photos, Vectors, and Video |  Adobe 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jpg" descr="Music Notes Images – Browse 4,952,689 Stock Photos, Vectors, and Video |  Adobe Stock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181100" cy="438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90" w:type="dxa"/>
            <w:shd w:val="clear" w:color="auto" w:fill="auto"/>
          </w:tcPr>
          <w:p w14:paraId="2B339F7C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Lesson</w:t>
            </w:r>
          </w:p>
        </w:tc>
        <w:tc>
          <w:tcPr>
            <w:tcW w:w="3780" w:type="dxa"/>
            <w:shd w:val="clear" w:color="auto" w:fill="auto"/>
          </w:tcPr>
          <w:p w14:paraId="767A1C9A" w14:textId="77777777" w:rsidR="003D0A34" w:rsidRDefault="003D0A34">
            <w:pPr>
              <w:rPr>
                <w:rFonts w:ascii="Sansation" w:eastAsia="Sansation" w:hAnsi="Sansation" w:cs="Sansation"/>
                <w:b/>
                <w:color w:val="FF00FF"/>
                <w:sz w:val="24"/>
                <w:szCs w:val="24"/>
              </w:rPr>
            </w:pPr>
          </w:p>
        </w:tc>
        <w:tc>
          <w:tcPr>
            <w:tcW w:w="3945" w:type="dxa"/>
            <w:shd w:val="clear" w:color="auto" w:fill="auto"/>
          </w:tcPr>
          <w:p w14:paraId="45A847DD" w14:textId="777777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</w:tcPr>
          <w:p w14:paraId="63D9D64E" w14:textId="77777777" w:rsidR="003D0A34" w:rsidRDefault="003D0A34">
            <w:pPr>
              <w:ind w:left="18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</w:tcPr>
          <w:p w14:paraId="36FF5331" w14:textId="06859440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  <w:tc>
          <w:tcPr>
            <w:tcW w:w="3315" w:type="dxa"/>
            <w:shd w:val="clear" w:color="auto" w:fill="auto"/>
          </w:tcPr>
          <w:p w14:paraId="7C274501" w14:textId="4D951638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</w:tr>
      <w:tr w:rsidR="003D0A34" w14:paraId="640F4A83" w14:textId="77777777">
        <w:trPr>
          <w:trHeight w:val="511"/>
        </w:trPr>
        <w:tc>
          <w:tcPr>
            <w:tcW w:w="825" w:type="dxa"/>
            <w:gridSpan w:val="2"/>
            <w:vMerge/>
            <w:shd w:val="clear" w:color="auto" w:fill="auto"/>
            <w:vAlign w:val="center"/>
          </w:tcPr>
          <w:p w14:paraId="5775DA49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5F4401AD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4F013DE9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CW</w:t>
            </w:r>
          </w:p>
        </w:tc>
        <w:tc>
          <w:tcPr>
            <w:tcW w:w="3780" w:type="dxa"/>
            <w:shd w:val="clear" w:color="auto" w:fill="auto"/>
          </w:tcPr>
          <w:p w14:paraId="7DB0FB58" w14:textId="777777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945" w:type="dxa"/>
            <w:shd w:val="clear" w:color="auto" w:fill="auto"/>
          </w:tcPr>
          <w:p w14:paraId="09A747CC" w14:textId="777777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</w:tcPr>
          <w:p w14:paraId="717A1514" w14:textId="77777777" w:rsidR="003D0A34" w:rsidRDefault="003D0A34">
            <w:pPr>
              <w:ind w:left="18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</w:tcPr>
          <w:p w14:paraId="73879467" w14:textId="6B823A4F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  <w:tc>
          <w:tcPr>
            <w:tcW w:w="3315" w:type="dxa"/>
            <w:shd w:val="clear" w:color="auto" w:fill="auto"/>
          </w:tcPr>
          <w:p w14:paraId="3355223D" w14:textId="7E03CBFA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</w:tr>
      <w:tr w:rsidR="003D0A34" w14:paraId="3DF15E79" w14:textId="77777777">
        <w:trPr>
          <w:trHeight w:val="511"/>
        </w:trPr>
        <w:tc>
          <w:tcPr>
            <w:tcW w:w="825" w:type="dxa"/>
            <w:gridSpan w:val="2"/>
            <w:vMerge/>
            <w:shd w:val="clear" w:color="auto" w:fill="auto"/>
            <w:vAlign w:val="center"/>
          </w:tcPr>
          <w:p w14:paraId="39AA60F4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5856308E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7D918F19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Performance Task</w:t>
            </w:r>
          </w:p>
        </w:tc>
        <w:tc>
          <w:tcPr>
            <w:tcW w:w="3780" w:type="dxa"/>
            <w:shd w:val="clear" w:color="auto" w:fill="auto"/>
          </w:tcPr>
          <w:p w14:paraId="542BB847" w14:textId="77777777" w:rsidR="003D0A34" w:rsidRDefault="003D0A34">
            <w:pPr>
              <w:ind w:left="-1160"/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945" w:type="dxa"/>
            <w:shd w:val="clear" w:color="auto" w:fill="auto"/>
          </w:tcPr>
          <w:p w14:paraId="2C4961EC" w14:textId="777777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</w:tcPr>
          <w:p w14:paraId="163E6451" w14:textId="77777777" w:rsidR="003D0A34" w:rsidRDefault="003D0A34">
            <w:pPr>
              <w:ind w:left="18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</w:tcPr>
          <w:p w14:paraId="729B3923" w14:textId="72B52995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  <w:tc>
          <w:tcPr>
            <w:tcW w:w="3315" w:type="dxa"/>
            <w:shd w:val="clear" w:color="auto" w:fill="auto"/>
          </w:tcPr>
          <w:p w14:paraId="47EBD905" w14:textId="2B092B65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</w:tr>
      <w:tr w:rsidR="003D0A34" w14:paraId="211353B2" w14:textId="77777777">
        <w:trPr>
          <w:trHeight w:val="511"/>
        </w:trPr>
        <w:tc>
          <w:tcPr>
            <w:tcW w:w="825" w:type="dxa"/>
            <w:gridSpan w:val="2"/>
            <w:vMerge/>
            <w:shd w:val="clear" w:color="auto" w:fill="auto"/>
            <w:vAlign w:val="center"/>
          </w:tcPr>
          <w:p w14:paraId="6FC210A3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03051E67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766BF928" w14:textId="77777777" w:rsidR="003D0A34" w:rsidRDefault="003D0A34">
            <w:pPr>
              <w:jc w:val="center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24"/>
                <w:szCs w:val="24"/>
              </w:rPr>
              <w:t>Objective</w:t>
            </w:r>
          </w:p>
        </w:tc>
        <w:tc>
          <w:tcPr>
            <w:tcW w:w="3780" w:type="dxa"/>
            <w:shd w:val="clear" w:color="auto" w:fill="auto"/>
          </w:tcPr>
          <w:p w14:paraId="27426607" w14:textId="777777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945" w:type="dxa"/>
            <w:shd w:val="clear" w:color="auto" w:fill="auto"/>
          </w:tcPr>
          <w:p w14:paraId="3950D3B7" w14:textId="777777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</w:tcPr>
          <w:p w14:paraId="6CD6DDA8" w14:textId="77777777" w:rsidR="003D0A34" w:rsidRDefault="003D0A34">
            <w:pPr>
              <w:ind w:left="18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</w:tcPr>
          <w:p w14:paraId="0A026F7E" w14:textId="19D29BAF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  <w:tc>
          <w:tcPr>
            <w:tcW w:w="3315" w:type="dxa"/>
            <w:shd w:val="clear" w:color="auto" w:fill="auto"/>
          </w:tcPr>
          <w:p w14:paraId="1A7BF930" w14:textId="3FAB41D2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</w:tr>
      <w:tr w:rsidR="003D0A34" w14:paraId="56CEA3B0" w14:textId="77777777">
        <w:trPr>
          <w:trHeight w:val="511"/>
        </w:trPr>
        <w:tc>
          <w:tcPr>
            <w:tcW w:w="720" w:type="dxa"/>
            <w:vMerge w:val="restart"/>
            <w:shd w:val="clear" w:color="auto" w:fill="auto"/>
            <w:vAlign w:val="center"/>
          </w:tcPr>
          <w:p w14:paraId="7D7EA269" w14:textId="77777777" w:rsidR="003D0A34" w:rsidRDefault="003D0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color w:val="000000"/>
                <w:sz w:val="24"/>
                <w:szCs w:val="24"/>
              </w:rPr>
              <w:t>Elective Courses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7E2992AC" w14:textId="77777777" w:rsidR="003D0A34" w:rsidRDefault="003D0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pict w14:anchorId="5FF93F3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alt="" style="position:absolute;margin-left:3.3pt;margin-top:27.75pt;width:39.9pt;height:86.55pt;z-index:251669504;mso-position-horizontal:absolute;mso-position-horizontal-relative:margin;mso-position-vertical:absolute;mso-position-vertical-relative:text;mso-width-relative:page;mso-height-relative:page">
                  <v:imagedata r:id="rId20" o:title="AD_4nXfakRNcaut7dEVO8YNLSFtDIrOQVx9jC3zWfs-ArUOh2e6ebPWuyWmfoY258H1lB_vU-sPa2U1H2BTQCOXZbN4RnHkZvy3NQBQCSRX7jESTfMZgfMVY4WJ90IyssXWOxjKav4dBbpI45jhjzIeZ2rvktqPk?key=ysFKBTOPYwlppL7Vnr0edQ"/>
                  <w10:wrap anchorx="margin"/>
                </v:shape>
              </w:pict>
            </w:r>
          </w:p>
        </w:tc>
        <w:tc>
          <w:tcPr>
            <w:tcW w:w="1890" w:type="dxa"/>
            <w:shd w:val="clear" w:color="auto" w:fill="auto"/>
          </w:tcPr>
          <w:p w14:paraId="1BECCC7E" w14:textId="77777777" w:rsidR="003D0A34" w:rsidRDefault="003D0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color w:val="000000"/>
                <w:sz w:val="24"/>
                <w:szCs w:val="24"/>
              </w:rPr>
              <w:t>Lesson</w:t>
            </w:r>
          </w:p>
        </w:tc>
        <w:tc>
          <w:tcPr>
            <w:tcW w:w="3780" w:type="dxa"/>
            <w:shd w:val="clear" w:color="auto" w:fill="auto"/>
          </w:tcPr>
          <w:p w14:paraId="666DC8ED" w14:textId="777777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945" w:type="dxa"/>
            <w:shd w:val="clear" w:color="auto" w:fill="auto"/>
          </w:tcPr>
          <w:p w14:paraId="1CC20D0F" w14:textId="777777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</w:tcPr>
          <w:p w14:paraId="5B7BAD92" w14:textId="77777777" w:rsidR="003D0A34" w:rsidRDefault="003D0A34">
            <w:pPr>
              <w:ind w:left="18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</w:tcPr>
          <w:p w14:paraId="32BEB1ED" w14:textId="2808E670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  <w:tc>
          <w:tcPr>
            <w:tcW w:w="3315" w:type="dxa"/>
            <w:shd w:val="clear" w:color="auto" w:fill="auto"/>
          </w:tcPr>
          <w:p w14:paraId="58BC9C8D" w14:textId="787D25A9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</w:tr>
      <w:tr w:rsidR="003D0A34" w14:paraId="004755F8" w14:textId="77777777">
        <w:trPr>
          <w:trHeight w:val="511"/>
        </w:trPr>
        <w:tc>
          <w:tcPr>
            <w:tcW w:w="720" w:type="dxa"/>
            <w:vMerge/>
            <w:shd w:val="clear" w:color="auto" w:fill="auto"/>
            <w:vAlign w:val="center"/>
          </w:tcPr>
          <w:p w14:paraId="506A884E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21FBEB5C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5880E5C9" w14:textId="77777777" w:rsidR="003D0A34" w:rsidRDefault="003D0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color w:val="000000"/>
                <w:sz w:val="24"/>
                <w:szCs w:val="24"/>
              </w:rPr>
              <w:t>CW</w:t>
            </w:r>
          </w:p>
        </w:tc>
        <w:tc>
          <w:tcPr>
            <w:tcW w:w="3780" w:type="dxa"/>
            <w:shd w:val="clear" w:color="auto" w:fill="auto"/>
          </w:tcPr>
          <w:p w14:paraId="63FC4727" w14:textId="777777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945" w:type="dxa"/>
            <w:shd w:val="clear" w:color="auto" w:fill="auto"/>
          </w:tcPr>
          <w:p w14:paraId="60429C07" w14:textId="777777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</w:tcPr>
          <w:p w14:paraId="766891DB" w14:textId="77777777" w:rsidR="003D0A34" w:rsidRDefault="003D0A34">
            <w:pPr>
              <w:ind w:left="18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</w:tcPr>
          <w:p w14:paraId="24B06C2E" w14:textId="741AAF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  <w:tc>
          <w:tcPr>
            <w:tcW w:w="3315" w:type="dxa"/>
            <w:shd w:val="clear" w:color="auto" w:fill="auto"/>
          </w:tcPr>
          <w:p w14:paraId="1F32F0A9" w14:textId="3ECA57CD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</w:tr>
      <w:tr w:rsidR="003D0A34" w14:paraId="3362ADF2" w14:textId="77777777">
        <w:trPr>
          <w:trHeight w:val="511"/>
        </w:trPr>
        <w:tc>
          <w:tcPr>
            <w:tcW w:w="720" w:type="dxa"/>
            <w:vMerge/>
            <w:shd w:val="clear" w:color="auto" w:fill="auto"/>
            <w:vAlign w:val="center"/>
          </w:tcPr>
          <w:p w14:paraId="4BB9C503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30C7ED97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00F2987E" w14:textId="77777777" w:rsidR="003D0A34" w:rsidRDefault="003D0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color w:val="000000"/>
                <w:sz w:val="24"/>
                <w:szCs w:val="24"/>
              </w:rPr>
              <w:t>Objectives</w:t>
            </w:r>
          </w:p>
        </w:tc>
        <w:tc>
          <w:tcPr>
            <w:tcW w:w="3780" w:type="dxa"/>
            <w:shd w:val="clear" w:color="auto" w:fill="auto"/>
          </w:tcPr>
          <w:p w14:paraId="75D0DD0E" w14:textId="777777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945" w:type="dxa"/>
            <w:shd w:val="clear" w:color="auto" w:fill="auto"/>
          </w:tcPr>
          <w:p w14:paraId="68BD66A2" w14:textId="777777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</w:tcPr>
          <w:p w14:paraId="451746AB" w14:textId="77777777" w:rsidR="003D0A34" w:rsidRDefault="003D0A34">
            <w:pPr>
              <w:ind w:left="18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</w:tcPr>
          <w:p w14:paraId="28FEE497" w14:textId="739718C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  <w:tc>
          <w:tcPr>
            <w:tcW w:w="3315" w:type="dxa"/>
            <w:shd w:val="clear" w:color="auto" w:fill="auto"/>
          </w:tcPr>
          <w:p w14:paraId="55943FDC" w14:textId="069E8B2C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</w:tr>
      <w:tr w:rsidR="003D0A34" w14:paraId="595010CF" w14:textId="77777777">
        <w:trPr>
          <w:trHeight w:val="511"/>
        </w:trPr>
        <w:tc>
          <w:tcPr>
            <w:tcW w:w="720" w:type="dxa"/>
            <w:vMerge/>
            <w:shd w:val="clear" w:color="auto" w:fill="auto"/>
            <w:vAlign w:val="center"/>
          </w:tcPr>
          <w:p w14:paraId="6BB7DA47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073DCCEF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68EB991B" w14:textId="77777777" w:rsidR="003D0A34" w:rsidRDefault="003D0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color w:val="000000"/>
                <w:sz w:val="24"/>
                <w:szCs w:val="24"/>
              </w:rPr>
              <w:t>Performance Task</w:t>
            </w:r>
          </w:p>
        </w:tc>
        <w:tc>
          <w:tcPr>
            <w:tcW w:w="3780" w:type="dxa"/>
            <w:shd w:val="clear" w:color="auto" w:fill="auto"/>
          </w:tcPr>
          <w:p w14:paraId="315D8810" w14:textId="777777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945" w:type="dxa"/>
            <w:shd w:val="clear" w:color="auto" w:fill="auto"/>
          </w:tcPr>
          <w:p w14:paraId="6C398CD3" w14:textId="777777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</w:tcPr>
          <w:p w14:paraId="76DC71A3" w14:textId="77777777" w:rsidR="003D0A34" w:rsidRDefault="003D0A34">
            <w:pPr>
              <w:ind w:left="18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</w:tcPr>
          <w:p w14:paraId="02006524" w14:textId="0B4DDAA6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  <w:tc>
          <w:tcPr>
            <w:tcW w:w="3315" w:type="dxa"/>
            <w:shd w:val="clear" w:color="auto" w:fill="auto"/>
          </w:tcPr>
          <w:p w14:paraId="6434D158" w14:textId="44C9C69B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</w:tr>
      <w:tr w:rsidR="003D0A34" w14:paraId="5F443CCE" w14:textId="77777777">
        <w:trPr>
          <w:cantSplit/>
          <w:trHeight w:val="16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14:paraId="6FA1BEFF" w14:textId="77777777" w:rsidR="003D0A34" w:rsidRDefault="003D0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NAFS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2B2928C3" w14:textId="77777777" w:rsidR="003D0A34" w:rsidRDefault="003D0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pict w14:anchorId="77FBE08C">
                <v:shape id="_x0000_s1029" type="#_x0000_t75" alt="" style="position:absolute;margin-left:3.5pt;margin-top:6.65pt;width:42pt;height:128.85pt;z-index:251670528;mso-position-horizontal:absolute;mso-position-horizontal-relative:margin;mso-position-vertical:absolute;mso-position-vertical-relative:text;mso-width-relative:page;mso-height-relative:page">
                  <v:imagedata r:id="rId21" o:title="AD_4nXdV11uf5U363aFXmD780v48IQq6CUv9npGEb3v-Mrouuqjf9OUrEaSjXACxkmgWDJaURWDXuQVpSHZkxnja4Ji_1xfpMN0DBY1y2K4jSYmD2buIC6A_Gw7ugFFT_qxflVNbciHleLubwgw2grvprR22EX8?key=ysFKBTOPYwlppL7Vnr0edQ"/>
                  <w10:wrap anchorx="margin"/>
                </v:shape>
              </w:pict>
            </w:r>
          </w:p>
        </w:tc>
        <w:tc>
          <w:tcPr>
            <w:tcW w:w="1890" w:type="dxa"/>
            <w:shd w:val="clear" w:color="auto" w:fill="auto"/>
          </w:tcPr>
          <w:p w14:paraId="650D7882" w14:textId="77777777" w:rsidR="003D0A34" w:rsidRDefault="003D0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color w:val="000000"/>
                <w:sz w:val="24"/>
                <w:szCs w:val="24"/>
              </w:rPr>
              <w:t>Lesson</w:t>
            </w:r>
          </w:p>
        </w:tc>
        <w:tc>
          <w:tcPr>
            <w:tcW w:w="3780" w:type="dxa"/>
            <w:shd w:val="clear" w:color="auto" w:fill="auto"/>
          </w:tcPr>
          <w:p w14:paraId="50D511DB" w14:textId="777777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945" w:type="dxa"/>
            <w:shd w:val="clear" w:color="auto" w:fill="auto"/>
          </w:tcPr>
          <w:p w14:paraId="191AD75A" w14:textId="777777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</w:tcPr>
          <w:p w14:paraId="35C4548A" w14:textId="77777777" w:rsidR="003D0A34" w:rsidRDefault="003D0A34">
            <w:pPr>
              <w:ind w:left="18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</w:tcPr>
          <w:p w14:paraId="47EBF87E" w14:textId="0BD4F9E9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  <w:tc>
          <w:tcPr>
            <w:tcW w:w="3315" w:type="dxa"/>
            <w:shd w:val="clear" w:color="auto" w:fill="auto"/>
          </w:tcPr>
          <w:p w14:paraId="42A8C2C1" w14:textId="04840BB5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</w:tr>
      <w:tr w:rsidR="003D0A34" w14:paraId="60D6E2EC" w14:textId="77777777">
        <w:trPr>
          <w:cantSplit/>
          <w:trHeight w:val="313"/>
        </w:trPr>
        <w:tc>
          <w:tcPr>
            <w:tcW w:w="720" w:type="dxa"/>
            <w:vMerge/>
            <w:shd w:val="clear" w:color="auto" w:fill="auto"/>
            <w:vAlign w:val="center"/>
          </w:tcPr>
          <w:p w14:paraId="57DD8ABE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6920880B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200FF2DA" w14:textId="77777777" w:rsidR="003D0A34" w:rsidRDefault="003D0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color w:val="000000"/>
                <w:sz w:val="24"/>
                <w:szCs w:val="24"/>
              </w:rPr>
              <w:t>CW</w:t>
            </w:r>
          </w:p>
        </w:tc>
        <w:tc>
          <w:tcPr>
            <w:tcW w:w="3780" w:type="dxa"/>
            <w:shd w:val="clear" w:color="auto" w:fill="auto"/>
          </w:tcPr>
          <w:p w14:paraId="1EE45B68" w14:textId="777777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945" w:type="dxa"/>
            <w:shd w:val="clear" w:color="auto" w:fill="auto"/>
          </w:tcPr>
          <w:p w14:paraId="39935FD3" w14:textId="777777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</w:tcPr>
          <w:p w14:paraId="65D00096" w14:textId="77777777" w:rsidR="003D0A34" w:rsidRDefault="003D0A34">
            <w:pPr>
              <w:ind w:left="18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</w:tcPr>
          <w:p w14:paraId="77B359A6" w14:textId="58C1CABC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  <w:tc>
          <w:tcPr>
            <w:tcW w:w="3315" w:type="dxa"/>
            <w:shd w:val="clear" w:color="auto" w:fill="auto"/>
          </w:tcPr>
          <w:p w14:paraId="3683295F" w14:textId="1D8B800A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</w:tr>
      <w:tr w:rsidR="003D0A34" w14:paraId="5D98A273" w14:textId="77777777">
        <w:trPr>
          <w:cantSplit/>
          <w:trHeight w:val="403"/>
        </w:trPr>
        <w:tc>
          <w:tcPr>
            <w:tcW w:w="720" w:type="dxa"/>
            <w:vMerge/>
            <w:shd w:val="clear" w:color="auto" w:fill="auto"/>
            <w:vAlign w:val="center"/>
          </w:tcPr>
          <w:p w14:paraId="2ECC6787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72AC802E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5EBE5241" w14:textId="77777777" w:rsidR="003D0A34" w:rsidRDefault="003D0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color w:val="000000"/>
                <w:sz w:val="24"/>
                <w:szCs w:val="24"/>
              </w:rPr>
              <w:t>Objectives</w:t>
            </w:r>
          </w:p>
        </w:tc>
        <w:tc>
          <w:tcPr>
            <w:tcW w:w="3780" w:type="dxa"/>
            <w:shd w:val="clear" w:color="auto" w:fill="auto"/>
          </w:tcPr>
          <w:p w14:paraId="46667708" w14:textId="777777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945" w:type="dxa"/>
            <w:shd w:val="clear" w:color="auto" w:fill="auto"/>
          </w:tcPr>
          <w:p w14:paraId="63F14B91" w14:textId="777777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</w:tcPr>
          <w:p w14:paraId="3AECD577" w14:textId="77777777" w:rsidR="003D0A34" w:rsidRDefault="003D0A34">
            <w:pPr>
              <w:ind w:left="18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</w:tcPr>
          <w:p w14:paraId="2AC5FD44" w14:textId="0BBBCF23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  <w:tc>
          <w:tcPr>
            <w:tcW w:w="3315" w:type="dxa"/>
            <w:shd w:val="clear" w:color="auto" w:fill="auto"/>
          </w:tcPr>
          <w:p w14:paraId="0891D4AD" w14:textId="3F061A7A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</w:tr>
      <w:tr w:rsidR="003D0A34" w14:paraId="1A98FB99" w14:textId="77777777">
        <w:trPr>
          <w:cantSplit/>
          <w:trHeight w:val="1134"/>
        </w:trPr>
        <w:tc>
          <w:tcPr>
            <w:tcW w:w="720" w:type="dxa"/>
            <w:vMerge/>
            <w:shd w:val="clear" w:color="auto" w:fill="auto"/>
            <w:vAlign w:val="center"/>
          </w:tcPr>
          <w:p w14:paraId="439CF90F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14:paraId="780B81C6" w14:textId="77777777" w:rsidR="003D0A34" w:rsidRDefault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6C7E7426" w14:textId="77777777" w:rsidR="003D0A34" w:rsidRDefault="003D0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color w:val="000000"/>
                <w:sz w:val="24"/>
                <w:szCs w:val="24"/>
              </w:rPr>
              <w:t>Performance Task</w:t>
            </w:r>
          </w:p>
        </w:tc>
        <w:tc>
          <w:tcPr>
            <w:tcW w:w="3780" w:type="dxa"/>
            <w:shd w:val="clear" w:color="auto" w:fill="auto"/>
          </w:tcPr>
          <w:p w14:paraId="4A3AD34F" w14:textId="777777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945" w:type="dxa"/>
            <w:shd w:val="clear" w:color="auto" w:fill="auto"/>
          </w:tcPr>
          <w:p w14:paraId="4DC96121" w14:textId="7777777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</w:tcPr>
          <w:p w14:paraId="41A00A40" w14:textId="77777777" w:rsidR="003D0A34" w:rsidRDefault="003D0A34">
            <w:pPr>
              <w:ind w:left="180"/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</w:tcPr>
          <w:p w14:paraId="33B61C3B" w14:textId="68328CF7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  <w:tc>
          <w:tcPr>
            <w:tcW w:w="3315" w:type="dxa"/>
            <w:shd w:val="clear" w:color="auto" w:fill="auto"/>
          </w:tcPr>
          <w:p w14:paraId="6C65DB3F" w14:textId="7656C6FB" w:rsidR="003D0A34" w:rsidRDefault="003D0A34">
            <w:pPr>
              <w:rPr>
                <w:rFonts w:ascii="Sansation" w:eastAsia="Sansation" w:hAnsi="Sansation" w:cs="Sansation"/>
                <w:b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b/>
                <w:sz w:val="40"/>
                <w:szCs w:val="40"/>
                <w:highlight w:val="yellow"/>
              </w:rPr>
              <w:t>Extend Weekend</w:t>
            </w:r>
          </w:p>
        </w:tc>
      </w:tr>
    </w:tbl>
    <w:p w14:paraId="79F8CBDC" w14:textId="77777777" w:rsidR="00E605E8" w:rsidRDefault="00E605E8">
      <w:pPr>
        <w:spacing w:after="0" w:line="240" w:lineRule="auto"/>
        <w:jc w:val="right"/>
        <w:rPr>
          <w:rFonts w:ascii="Sansation" w:eastAsia="Sansation" w:hAnsi="Sansation" w:cs="Sansation"/>
          <w:sz w:val="24"/>
          <w:szCs w:val="24"/>
        </w:rPr>
      </w:pPr>
      <w:bookmarkStart w:id="5" w:name="_heading=h.tyjcwt" w:colFirst="0" w:colLast="0"/>
      <w:bookmarkEnd w:id="5"/>
    </w:p>
    <w:p w14:paraId="58B1A85D" w14:textId="77777777" w:rsidR="00E605E8" w:rsidRDefault="005F31C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294D1ED" w14:textId="77777777" w:rsidR="00E605E8" w:rsidRDefault="00E605E8">
      <w:pPr>
        <w:spacing w:after="0" w:line="240" w:lineRule="auto"/>
        <w:jc w:val="right"/>
        <w:rPr>
          <w:rFonts w:ascii="Sansation" w:eastAsia="Sansation" w:hAnsi="Sansation" w:cs="Sansation"/>
          <w:sz w:val="24"/>
          <w:szCs w:val="24"/>
        </w:rPr>
      </w:pPr>
    </w:p>
    <w:p w14:paraId="12463848" w14:textId="77777777" w:rsidR="00E605E8" w:rsidRDefault="00E605E8">
      <w:pPr>
        <w:spacing w:after="0" w:line="240" w:lineRule="auto"/>
        <w:jc w:val="right"/>
        <w:rPr>
          <w:rFonts w:ascii="Sansation" w:eastAsia="Sansation" w:hAnsi="Sansation" w:cs="Sansation"/>
          <w:sz w:val="24"/>
          <w:szCs w:val="24"/>
        </w:rPr>
      </w:pPr>
    </w:p>
    <w:p w14:paraId="2AE9EB10" w14:textId="77777777" w:rsidR="00E605E8" w:rsidRDefault="00E605E8">
      <w:pPr>
        <w:spacing w:after="0" w:line="240" w:lineRule="auto"/>
        <w:jc w:val="right"/>
        <w:rPr>
          <w:rFonts w:ascii="Sansation" w:eastAsia="Sansation" w:hAnsi="Sansation" w:cs="Sansation"/>
          <w:sz w:val="24"/>
          <w:szCs w:val="24"/>
        </w:rPr>
      </w:pPr>
    </w:p>
    <w:p w14:paraId="6AEB9489" w14:textId="77777777" w:rsidR="00E605E8" w:rsidRDefault="00E605E8">
      <w:pPr>
        <w:spacing w:after="0" w:line="240" w:lineRule="auto"/>
        <w:jc w:val="right"/>
        <w:rPr>
          <w:rFonts w:ascii="Sansation" w:eastAsia="Sansation" w:hAnsi="Sansation" w:cs="Sansation"/>
          <w:sz w:val="24"/>
          <w:szCs w:val="24"/>
        </w:rPr>
      </w:pPr>
    </w:p>
    <w:p w14:paraId="6AAE2FCC" w14:textId="77777777" w:rsidR="00E605E8" w:rsidRDefault="00E605E8">
      <w:pPr>
        <w:spacing w:after="0" w:line="240" w:lineRule="auto"/>
        <w:jc w:val="right"/>
        <w:rPr>
          <w:rFonts w:ascii="Sansation" w:eastAsia="Sansation" w:hAnsi="Sansation" w:cs="Sansation"/>
          <w:sz w:val="24"/>
          <w:szCs w:val="24"/>
        </w:rPr>
      </w:pPr>
    </w:p>
    <w:p w14:paraId="376C91D5" w14:textId="77777777" w:rsidR="00E605E8" w:rsidRDefault="00E605E8">
      <w:pPr>
        <w:spacing w:after="0" w:line="240" w:lineRule="auto"/>
        <w:jc w:val="right"/>
        <w:rPr>
          <w:rFonts w:ascii="Sansation" w:eastAsia="Sansation" w:hAnsi="Sansation" w:cs="Sansation"/>
          <w:sz w:val="24"/>
          <w:szCs w:val="24"/>
        </w:rPr>
      </w:pPr>
    </w:p>
    <w:p w14:paraId="5B23615C" w14:textId="77777777" w:rsidR="00E605E8" w:rsidRDefault="00E605E8">
      <w:pPr>
        <w:spacing w:after="0" w:line="240" w:lineRule="auto"/>
        <w:jc w:val="right"/>
        <w:rPr>
          <w:rFonts w:ascii="Sansation" w:eastAsia="Sansation" w:hAnsi="Sansation" w:cs="Sansation"/>
          <w:sz w:val="24"/>
          <w:szCs w:val="24"/>
        </w:rPr>
      </w:pPr>
    </w:p>
    <w:p w14:paraId="775ADD1C" w14:textId="77777777" w:rsidR="00E605E8" w:rsidRDefault="00E605E8">
      <w:pPr>
        <w:spacing w:after="0" w:line="240" w:lineRule="auto"/>
        <w:jc w:val="right"/>
        <w:rPr>
          <w:rFonts w:ascii="Sansation" w:eastAsia="Sansation" w:hAnsi="Sansation" w:cs="Sansation"/>
          <w:sz w:val="24"/>
          <w:szCs w:val="24"/>
        </w:rPr>
      </w:pPr>
    </w:p>
    <w:p w14:paraId="73E18171" w14:textId="77777777" w:rsidR="00E605E8" w:rsidRDefault="00E605E8">
      <w:pPr>
        <w:spacing w:after="0" w:line="240" w:lineRule="auto"/>
        <w:jc w:val="right"/>
        <w:rPr>
          <w:rFonts w:ascii="Sansation" w:eastAsia="Sansation" w:hAnsi="Sansation" w:cs="Sansation"/>
          <w:sz w:val="24"/>
          <w:szCs w:val="24"/>
        </w:rPr>
      </w:pPr>
    </w:p>
    <w:p w14:paraId="2D2FB913" w14:textId="77777777" w:rsidR="00E605E8" w:rsidRDefault="00E605E8">
      <w:pPr>
        <w:spacing w:after="0" w:line="240" w:lineRule="auto"/>
        <w:jc w:val="right"/>
        <w:rPr>
          <w:rFonts w:ascii="Sansation" w:eastAsia="Sansation" w:hAnsi="Sansation" w:cs="Sansation"/>
          <w:sz w:val="24"/>
          <w:szCs w:val="24"/>
        </w:rPr>
      </w:pPr>
    </w:p>
    <w:p w14:paraId="1ADBCC78" w14:textId="77777777" w:rsidR="00E605E8" w:rsidRDefault="00E605E8">
      <w:pPr>
        <w:spacing w:after="0" w:line="240" w:lineRule="auto"/>
        <w:jc w:val="right"/>
        <w:rPr>
          <w:rFonts w:ascii="Sansation" w:eastAsia="Sansation" w:hAnsi="Sansation" w:cs="Sansation"/>
          <w:sz w:val="24"/>
          <w:szCs w:val="24"/>
        </w:rPr>
      </w:pPr>
    </w:p>
    <w:p w14:paraId="7D3FE4C4" w14:textId="77777777" w:rsidR="00E605E8" w:rsidRDefault="00E605E8">
      <w:pPr>
        <w:spacing w:after="0" w:line="240" w:lineRule="auto"/>
        <w:jc w:val="right"/>
        <w:rPr>
          <w:rFonts w:ascii="Sansation" w:eastAsia="Sansation" w:hAnsi="Sansation" w:cs="Sansation"/>
          <w:sz w:val="24"/>
          <w:szCs w:val="24"/>
        </w:rPr>
      </w:pPr>
    </w:p>
    <w:tbl>
      <w:tblPr>
        <w:tblStyle w:val="af5"/>
        <w:bidiVisual/>
        <w:tblW w:w="21558" w:type="dxa"/>
        <w:jc w:val="right"/>
        <w:tblLayout w:type="fixed"/>
        <w:tblLook w:val="0400" w:firstRow="0" w:lastRow="0" w:firstColumn="0" w:lastColumn="0" w:noHBand="0" w:noVBand="1"/>
      </w:tblPr>
      <w:tblGrid>
        <w:gridCol w:w="1875"/>
        <w:gridCol w:w="2970"/>
        <w:gridCol w:w="3690"/>
        <w:gridCol w:w="3240"/>
        <w:gridCol w:w="3420"/>
        <w:gridCol w:w="3240"/>
        <w:gridCol w:w="3123"/>
      </w:tblGrid>
      <w:tr w:rsidR="00E605E8" w14:paraId="49DC2356" w14:textId="77777777">
        <w:trPr>
          <w:trHeight w:val="1005"/>
          <w:jc w:val="right"/>
        </w:trPr>
        <w:tc>
          <w:tcPr>
            <w:tcW w:w="4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3836DB" w14:textId="77777777" w:rsidR="00E605E8" w:rsidRDefault="005F31CD">
            <w:pPr>
              <w:bidi/>
              <w:spacing w:before="240"/>
              <w:ind w:lef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اليوم</w:t>
            </w:r>
          </w:p>
          <w:p w14:paraId="629D2894" w14:textId="77777777" w:rsidR="00E605E8" w:rsidRDefault="005F31CD">
            <w:pPr>
              <w:bidi/>
              <w:spacing w:before="240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المادة/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2A985F" w14:textId="77777777" w:rsidR="00E605E8" w:rsidRDefault="005F31CD">
            <w:pPr>
              <w:bidi/>
              <w:spacing w:before="240"/>
              <w:ind w:lef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الاحد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244FD9" w14:textId="77777777" w:rsidR="00E605E8" w:rsidRDefault="005F31CD">
            <w:pPr>
              <w:bidi/>
              <w:spacing w:before="240"/>
              <w:ind w:lef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الاثنين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1821C8" w14:textId="77777777" w:rsidR="00E605E8" w:rsidRDefault="005F31CD">
            <w:pPr>
              <w:bidi/>
              <w:spacing w:before="240"/>
              <w:ind w:lef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الثلاثاء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D4C981" w14:textId="77777777" w:rsidR="00E605E8" w:rsidRDefault="005F31CD">
            <w:pPr>
              <w:bidi/>
              <w:spacing w:before="240"/>
              <w:ind w:lef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الاربعاء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431728" w14:textId="77777777" w:rsidR="00E605E8" w:rsidRDefault="005F31CD">
            <w:pPr>
              <w:bidi/>
              <w:spacing w:before="240"/>
              <w:ind w:lef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الخميس</w:t>
            </w:r>
          </w:p>
        </w:tc>
      </w:tr>
      <w:tr w:rsidR="003D0A34" w14:paraId="547F72B0" w14:textId="77777777">
        <w:trPr>
          <w:trHeight w:val="540"/>
          <w:jc w:val="right"/>
        </w:trPr>
        <w:tc>
          <w:tcPr>
            <w:tcW w:w="187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4470DD" w14:textId="77777777" w:rsidR="003D0A34" w:rsidRDefault="003D0A34" w:rsidP="003D0A34">
            <w:pPr>
              <w:bidi/>
              <w:spacing w:before="240"/>
              <w:ind w:lef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اللغة العربية</w:t>
            </w: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hidden="0" allowOverlap="1" wp14:anchorId="14E24F73" wp14:editId="490EBA88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594360</wp:posOffset>
                  </wp:positionV>
                  <wp:extent cx="781050" cy="304800"/>
                  <wp:effectExtent l="0" t="0" r="0" b="0"/>
                  <wp:wrapNone/>
                  <wp:docPr id="50" name="image14.png" descr="https://lh7-rt.googleusercontent.com/docsz/AD_4nXeJLqb9LfmZkFCK71clt4pk-2VNRe9Ym_oGEMG4qPEHE629qKjzsG4cDDUyYZkV7nsGeveb08DPJBDJ3tkGhP7q3uxlYP6fl0UfTFvKUB4luG6Dn9RHgbQh3B9nnPln6y8aHooQMR6PkuOMwNQUedCSFqCy?key=8ERdpc3dQI8TU8lH5F3Y-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 descr="https://lh7-rt.googleusercontent.com/docsz/AD_4nXeJLqb9LfmZkFCK71clt4pk-2VNRe9Ym_oGEMG4qPEHE629qKjzsG4cDDUyYZkV7nsGeveb08DPJBDJ3tkGhP7q3uxlYP6fl0UfTFvKUB4luG6Dn9RHgbQh3B9nnPln6y8aHooQMR6PkuOMwNQUedCSFqCy?key=8ERdpc3dQI8TU8lH5F3Y-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304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AA80DC" w14:textId="77777777" w:rsidR="003D0A34" w:rsidRDefault="003D0A34" w:rsidP="003D0A34">
            <w:pPr>
              <w:bidi/>
              <w:spacing w:before="240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36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1E6910" w14:textId="77777777" w:rsidR="003D0A34" w:rsidRDefault="003D0A34" w:rsidP="003D0A34">
            <w:pPr>
              <w:bidi/>
              <w:spacing w:before="240"/>
              <w:ind w:left="3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الوحدة الثالثة أعلام سابقون </w:t>
            </w:r>
          </w:p>
          <w:p w14:paraId="7EB16F4A" w14:textId="77777777" w:rsidR="003D0A34" w:rsidRDefault="003D0A34" w:rsidP="003D0A34">
            <w:pPr>
              <w:bidi/>
              <w:spacing w:before="240"/>
              <w:ind w:left="3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درس الوظيفة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النحوية :المفعول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به ص63 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0759F9" w14:textId="77777777" w:rsidR="003D0A34" w:rsidRDefault="003D0A34" w:rsidP="003D0A34">
            <w:pPr>
              <w:bidi/>
              <w:spacing w:before="240"/>
              <w:ind w:left="3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الوحدة الثالثة أعلام سابقون </w:t>
            </w:r>
          </w:p>
          <w:p w14:paraId="4D139B78" w14:textId="77777777" w:rsidR="003D0A34" w:rsidRDefault="003D0A34" w:rsidP="003D0A34">
            <w:pPr>
              <w:bidi/>
              <w:spacing w:before="240"/>
              <w:ind w:left="3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درس الوظيفة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النحوية :تابع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المفعول به ص66 </w:t>
            </w:r>
          </w:p>
        </w:tc>
        <w:tc>
          <w:tcPr>
            <w:tcW w:w="3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4027BC" w14:textId="77777777" w:rsidR="003D0A34" w:rsidRDefault="003D0A34" w:rsidP="003D0A34">
            <w:pPr>
              <w:bidi/>
              <w:spacing w:before="240"/>
              <w:ind w:left="3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الوحدة الثالثة أعلام معاصرون إستراتيجية الكتابة تحويل نص حواري إلى نص سردي ص72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41024F" w14:textId="077F8400" w:rsidR="003D0A34" w:rsidRDefault="003D0A34" w:rsidP="003D0A34">
            <w:pPr>
              <w:bidi/>
              <w:spacing w:before="240"/>
              <w:ind w:left="38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>أجازة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 xml:space="preserve"> مطولة   </w:t>
            </w:r>
          </w:p>
        </w:tc>
        <w:tc>
          <w:tcPr>
            <w:tcW w:w="31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024E37" w14:textId="54B2C70F" w:rsidR="003D0A34" w:rsidRDefault="003D0A34" w:rsidP="003D0A34">
            <w:pPr>
              <w:bidi/>
              <w:spacing w:before="240"/>
              <w:ind w:left="38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>أجازة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 xml:space="preserve"> مطولة  </w:t>
            </w:r>
          </w:p>
        </w:tc>
      </w:tr>
      <w:tr w:rsidR="003D0A34" w14:paraId="62705E5A" w14:textId="77777777">
        <w:trPr>
          <w:trHeight w:val="435"/>
          <w:jc w:val="right"/>
        </w:trPr>
        <w:tc>
          <w:tcPr>
            <w:tcW w:w="187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FBA8E" w14:textId="77777777" w:rsidR="003D0A34" w:rsidRDefault="003D0A34" w:rsidP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84B3A6" w14:textId="77777777" w:rsidR="003D0A34" w:rsidRDefault="003D0A34" w:rsidP="003D0A34">
            <w:pPr>
              <w:bidi/>
              <w:spacing w:before="240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أهداف التعلم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ECCDE2" w14:textId="77777777" w:rsidR="003D0A34" w:rsidRDefault="003D0A34" w:rsidP="003D0A34">
            <w:pPr>
              <w:bidi/>
              <w:spacing w:before="240"/>
              <w:ind w:left="3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تعرف المفعول به وتمييزه واستخدامه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A32420" w14:textId="77777777" w:rsidR="003D0A34" w:rsidRDefault="003D0A34" w:rsidP="003D0A34">
            <w:pPr>
              <w:bidi/>
              <w:spacing w:before="240"/>
              <w:ind w:left="3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تعرف المفعول به وتمييزه واستخدامه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ADD557" w14:textId="77777777" w:rsidR="003D0A34" w:rsidRDefault="003D0A34" w:rsidP="003D0A34">
            <w:pPr>
              <w:bidi/>
              <w:spacing w:before="240"/>
              <w:ind w:left="3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تحويل نص حواري إلى نص سردي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DE2BCC" w14:textId="27A3CDBE" w:rsidR="003D0A34" w:rsidRDefault="003D0A34" w:rsidP="003D0A34">
            <w:pPr>
              <w:bidi/>
              <w:spacing w:before="240"/>
              <w:ind w:left="38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>أجازة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 xml:space="preserve"> مطولة   </w:t>
            </w:r>
          </w:p>
        </w:tc>
        <w:tc>
          <w:tcPr>
            <w:tcW w:w="31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42E5A3" w14:textId="17276A73" w:rsidR="003D0A34" w:rsidRDefault="003D0A34" w:rsidP="003D0A34">
            <w:pPr>
              <w:bidi/>
              <w:spacing w:before="240"/>
              <w:ind w:left="38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>أجازة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 xml:space="preserve"> مطولة  </w:t>
            </w:r>
          </w:p>
        </w:tc>
      </w:tr>
      <w:tr w:rsidR="003D0A34" w14:paraId="06783094" w14:textId="77777777">
        <w:trPr>
          <w:trHeight w:val="435"/>
          <w:jc w:val="right"/>
        </w:trPr>
        <w:tc>
          <w:tcPr>
            <w:tcW w:w="187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E08F1F" w14:textId="77777777" w:rsidR="003D0A34" w:rsidRDefault="003D0A34" w:rsidP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DF455E" w14:textId="77777777" w:rsidR="003D0A34" w:rsidRDefault="003D0A34" w:rsidP="003D0A34">
            <w:pPr>
              <w:bidi/>
              <w:spacing w:before="240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المهمة داخل الفصل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750E53" w14:textId="77777777" w:rsidR="003D0A34" w:rsidRDefault="003D0A34" w:rsidP="003D0A34">
            <w:pPr>
              <w:bidi/>
              <w:spacing w:before="240"/>
              <w:ind w:left="3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شرح الدرس واستنتاج القاعدة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B36490" w14:textId="77777777" w:rsidR="003D0A34" w:rsidRDefault="003D0A34" w:rsidP="003D0A34">
            <w:pPr>
              <w:bidi/>
              <w:spacing w:before="240"/>
              <w:ind w:left="3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شرح الدرس واستنتاج القاعدة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25BD0F" w14:textId="77777777" w:rsidR="003D0A34" w:rsidRDefault="003D0A34" w:rsidP="003D0A34">
            <w:pPr>
              <w:bidi/>
              <w:spacing w:before="240"/>
              <w:ind w:left="3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شرح الدرس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D2ACA2" w14:textId="45F4C1A5" w:rsidR="003D0A34" w:rsidRDefault="003D0A34" w:rsidP="003D0A34">
            <w:pPr>
              <w:bidi/>
              <w:spacing w:before="240"/>
              <w:ind w:lef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>أجازة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 xml:space="preserve"> مطولة   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35A7EE" w14:textId="297CC3A4" w:rsidR="003D0A34" w:rsidRDefault="003D0A34" w:rsidP="003D0A34">
            <w:pPr>
              <w:bidi/>
              <w:spacing w:before="240"/>
              <w:ind w:lef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>أجازة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 xml:space="preserve"> مطولة  </w:t>
            </w:r>
          </w:p>
        </w:tc>
      </w:tr>
      <w:tr w:rsidR="003D0A34" w14:paraId="38C0284E" w14:textId="77777777">
        <w:trPr>
          <w:trHeight w:val="435"/>
          <w:jc w:val="right"/>
        </w:trPr>
        <w:tc>
          <w:tcPr>
            <w:tcW w:w="187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EC4C72" w14:textId="77777777" w:rsidR="003D0A34" w:rsidRDefault="003D0A34" w:rsidP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D9179" w14:textId="77777777" w:rsidR="003D0A34" w:rsidRDefault="003D0A34" w:rsidP="003D0A34">
            <w:pPr>
              <w:bidi/>
              <w:spacing w:before="240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المهمة الأدائية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2A38D" w14:textId="77777777" w:rsidR="003D0A34" w:rsidRDefault="003D0A34" w:rsidP="003D0A34">
            <w:pPr>
              <w:bidi/>
              <w:spacing w:before="240"/>
              <w:ind w:left="3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حل الواجب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4934D5" w14:textId="77777777" w:rsidR="003D0A34" w:rsidRDefault="003D0A34" w:rsidP="003D0A34">
            <w:pPr>
              <w:bidi/>
              <w:spacing w:before="240"/>
              <w:ind w:left="3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حل الواجب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BCB4" w14:textId="77777777" w:rsidR="003D0A34" w:rsidRDefault="003D0A34" w:rsidP="003D0A34">
            <w:pPr>
              <w:bidi/>
              <w:spacing w:before="240"/>
              <w:ind w:left="3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حل الواجب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5FF978" w14:textId="303760E9" w:rsidR="003D0A34" w:rsidRDefault="003D0A34" w:rsidP="003D0A34">
            <w:pPr>
              <w:bidi/>
              <w:spacing w:before="240"/>
              <w:ind w:lef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>أجازة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 xml:space="preserve"> مطولة   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F22D48" w14:textId="6B90ACE5" w:rsidR="003D0A34" w:rsidRDefault="003D0A34" w:rsidP="003D0A34">
            <w:pPr>
              <w:bidi/>
              <w:spacing w:before="240"/>
              <w:ind w:lef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>أجازة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 xml:space="preserve"> مطولة  </w:t>
            </w:r>
          </w:p>
        </w:tc>
      </w:tr>
      <w:tr w:rsidR="003D0A34" w14:paraId="55E9D5C6" w14:textId="77777777">
        <w:trPr>
          <w:trHeight w:val="540"/>
          <w:jc w:val="right"/>
        </w:trPr>
        <w:tc>
          <w:tcPr>
            <w:tcW w:w="187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D709A2" w14:textId="77777777" w:rsidR="003D0A34" w:rsidRDefault="003D0A34" w:rsidP="003D0A34">
            <w:pPr>
              <w:bidi/>
              <w:spacing w:before="240"/>
              <w:ind w:lef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العلوم الاسلامية</w:t>
            </w:r>
          </w:p>
          <w:p w14:paraId="5A9968C3" w14:textId="77777777" w:rsidR="003D0A34" w:rsidRDefault="003D0A34" w:rsidP="003D0A34">
            <w:pPr>
              <w:bidi/>
              <w:spacing w:before="240"/>
              <w:ind w:lef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5516BF62" wp14:editId="64B8F37B">
                  <wp:extent cx="781050" cy="466725"/>
                  <wp:effectExtent l="0" t="0" r="0" b="0"/>
                  <wp:docPr id="62" name="image17.png" descr="https://lh7-rt.googleusercontent.com/docsz/AD_4nXfsZ0Il6UMqg0sWeTHvq-FYxJcHmYgIBOvln5aP6IRVGvdzu64zUhxrOywArjtVJ7h7N0G38lNsBdtLne_1joPajl_9zaPELOV5ggE-zMlAlboyzE4ycZk0-lqLXrZkWMdOEc9KXwaEyAP_eZQhS6jF6mrY?key=8ERdpc3dQI8TU8lH5F3Y-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 descr="https://lh7-rt.googleusercontent.com/docsz/AD_4nXfsZ0Il6UMqg0sWeTHvq-FYxJcHmYgIBOvln5aP6IRVGvdzu64zUhxrOywArjtVJ7h7N0G38lNsBdtLne_1joPajl_9zaPELOV5ggE-zMlAlboyzE4ycZk0-lqLXrZkWMdOEc9KXwaEyAP_eZQhS6jF6mrY?key=8ERdpc3dQI8TU8lH5F3Y-g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46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54E3AC" w14:textId="77777777" w:rsidR="003D0A34" w:rsidRDefault="003D0A34" w:rsidP="003D0A34">
            <w:pPr>
              <w:bidi/>
              <w:spacing w:before="240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36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F075D" w14:textId="77777777" w:rsidR="003D0A34" w:rsidRDefault="003D0A34" w:rsidP="003D0A34">
            <w:pPr>
              <w:bidi/>
              <w:spacing w:before="240"/>
              <w:ind w:lef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توحيد الشفاعة والشفعاء صفحة 28 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BA5860" w14:textId="77777777" w:rsidR="003D0A34" w:rsidRDefault="003D0A34" w:rsidP="003D0A34">
            <w:pPr>
              <w:bidi/>
              <w:spacing w:before="240"/>
              <w:ind w:lef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تفسير سورة النور صفحة 60  </w:t>
            </w:r>
          </w:p>
        </w:tc>
        <w:tc>
          <w:tcPr>
            <w:tcW w:w="3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DD0956" w14:textId="77777777" w:rsidR="003D0A34" w:rsidRDefault="003D0A34" w:rsidP="003D0A34">
            <w:pPr>
              <w:bidi/>
              <w:spacing w:before="240"/>
              <w:ind w:lef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فقه ليلة القدر والاعتكاف صفحة 120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BCD09" w14:textId="16FCC36D" w:rsidR="003D0A34" w:rsidRDefault="003D0A34" w:rsidP="003D0A34">
            <w:pPr>
              <w:bidi/>
              <w:spacing w:before="240"/>
              <w:ind w:lef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>أجازة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 xml:space="preserve"> مطولة   </w:t>
            </w:r>
          </w:p>
        </w:tc>
        <w:tc>
          <w:tcPr>
            <w:tcW w:w="31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B58CDD" w14:textId="6BD94DFE" w:rsidR="003D0A34" w:rsidRDefault="003D0A34" w:rsidP="003D0A34">
            <w:pPr>
              <w:bidi/>
              <w:spacing w:before="240"/>
              <w:ind w:lef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>أجازة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 xml:space="preserve"> مطولة  </w:t>
            </w:r>
          </w:p>
        </w:tc>
      </w:tr>
      <w:tr w:rsidR="003D0A34" w14:paraId="782FEC19" w14:textId="77777777">
        <w:trPr>
          <w:trHeight w:val="435"/>
          <w:jc w:val="right"/>
        </w:trPr>
        <w:tc>
          <w:tcPr>
            <w:tcW w:w="187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BADE75" w14:textId="77777777" w:rsidR="003D0A34" w:rsidRDefault="003D0A34" w:rsidP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F4D398" w14:textId="77777777" w:rsidR="003D0A34" w:rsidRDefault="003D0A34" w:rsidP="003D0A34">
            <w:pPr>
              <w:bidi/>
              <w:spacing w:before="240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أهداف التعلم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644AF" w14:textId="77777777" w:rsidR="003D0A34" w:rsidRDefault="003D0A34" w:rsidP="003D0A34">
            <w:pPr>
              <w:bidi/>
              <w:spacing w:before="240"/>
              <w:ind w:lef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ان يتمكن الطالب من معرفة شروط الشفاعة   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65DEF0" w14:textId="77777777" w:rsidR="003D0A34" w:rsidRDefault="003D0A34" w:rsidP="003D0A34">
            <w:pPr>
              <w:bidi/>
              <w:spacing w:before="240"/>
              <w:ind w:lef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ان يتعرف الطالب على معاني الكلمات وما يستفاد منها سورة النور  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269693" w14:textId="77777777" w:rsidR="003D0A34" w:rsidRDefault="003D0A34" w:rsidP="003D0A34">
            <w:pPr>
              <w:bidi/>
              <w:spacing w:before="240"/>
              <w:ind w:lef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أن يتعرف الطالب على ما يستحب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فى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ليلة القدر وحكم الاعتكاف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6B42C5" w14:textId="1B3290BB" w:rsidR="003D0A34" w:rsidRDefault="003D0A34" w:rsidP="003D0A34">
            <w:pPr>
              <w:bidi/>
              <w:spacing w:before="240"/>
              <w:ind w:lef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>أجازة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 xml:space="preserve"> مطولة   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ED5057" w14:textId="25CAD703" w:rsidR="003D0A34" w:rsidRDefault="003D0A34" w:rsidP="003D0A34">
            <w:pPr>
              <w:bidi/>
              <w:spacing w:before="240"/>
              <w:ind w:lef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>أجازة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 xml:space="preserve"> مطولة  </w:t>
            </w:r>
          </w:p>
        </w:tc>
      </w:tr>
      <w:tr w:rsidR="003D0A34" w14:paraId="16AD16EF" w14:textId="77777777">
        <w:trPr>
          <w:trHeight w:val="547"/>
          <w:jc w:val="right"/>
        </w:trPr>
        <w:tc>
          <w:tcPr>
            <w:tcW w:w="187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817AC2" w14:textId="77777777" w:rsidR="003D0A34" w:rsidRDefault="003D0A34" w:rsidP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4F5219" w14:textId="77777777" w:rsidR="003D0A34" w:rsidRDefault="003D0A34" w:rsidP="003D0A34">
            <w:pPr>
              <w:bidi/>
              <w:spacing w:before="240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المهمة داخل الفصل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0D58F4" w14:textId="77777777" w:rsidR="003D0A34" w:rsidRDefault="003D0A34" w:rsidP="003D0A34">
            <w:pPr>
              <w:bidi/>
              <w:spacing w:before="240"/>
              <w:ind w:lef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معرفة حكم الشفاعة  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A7A9B" w14:textId="77777777" w:rsidR="003D0A34" w:rsidRDefault="003D0A34" w:rsidP="003D0A34">
            <w:pPr>
              <w:bidi/>
              <w:spacing w:before="240"/>
              <w:ind w:lef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معرفة ما يستفاد من الآيات   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DE70B7" w14:textId="77777777" w:rsidR="003D0A34" w:rsidRDefault="003D0A34" w:rsidP="003D0A34">
            <w:pPr>
              <w:bidi/>
              <w:spacing w:before="240"/>
              <w:ind w:lef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معرفة معني الاعتكاف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96DF3F" w14:textId="3DAFAE1E" w:rsidR="003D0A34" w:rsidRDefault="003D0A34" w:rsidP="003D0A34">
            <w:pPr>
              <w:bidi/>
              <w:spacing w:before="240"/>
              <w:ind w:lef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>أجازة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 xml:space="preserve"> مطولة   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FF214B" w14:textId="76B5484C" w:rsidR="003D0A34" w:rsidRDefault="003D0A34" w:rsidP="003D0A34">
            <w:pPr>
              <w:bidi/>
              <w:spacing w:before="240"/>
              <w:ind w:lef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>أجازة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 xml:space="preserve"> مطولة  </w:t>
            </w:r>
          </w:p>
        </w:tc>
      </w:tr>
      <w:tr w:rsidR="003D0A34" w14:paraId="7D49F272" w14:textId="77777777">
        <w:trPr>
          <w:trHeight w:val="435"/>
          <w:jc w:val="right"/>
        </w:trPr>
        <w:tc>
          <w:tcPr>
            <w:tcW w:w="187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559CC1" w14:textId="77777777" w:rsidR="003D0A34" w:rsidRDefault="003D0A34" w:rsidP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B47FE" w14:textId="77777777" w:rsidR="003D0A34" w:rsidRDefault="003D0A34" w:rsidP="003D0A34">
            <w:pPr>
              <w:bidi/>
              <w:spacing w:before="240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المهمة الأدائية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B5B7BD" w14:textId="77777777" w:rsidR="003D0A34" w:rsidRDefault="003D0A34" w:rsidP="003D0A34">
            <w:pPr>
              <w:bidi/>
              <w:spacing w:before="240"/>
              <w:ind w:lef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حل التقويم  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5686AE" w14:textId="77777777" w:rsidR="003D0A34" w:rsidRDefault="003D0A34" w:rsidP="003D0A34">
            <w:pPr>
              <w:bidi/>
              <w:spacing w:before="240"/>
              <w:ind w:lef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حل التقويم  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79A3D0" w14:textId="77777777" w:rsidR="003D0A34" w:rsidRDefault="003D0A34" w:rsidP="003D0A34">
            <w:pPr>
              <w:bidi/>
              <w:spacing w:before="240"/>
              <w:ind w:lef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حل التقويم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8E6444" w14:textId="51DBD778" w:rsidR="003D0A34" w:rsidRDefault="003D0A34" w:rsidP="003D0A34">
            <w:pPr>
              <w:bidi/>
              <w:spacing w:before="240"/>
              <w:ind w:lef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>أجازة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 xml:space="preserve"> مطولة   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A9485D" w14:textId="03B615FA" w:rsidR="003D0A34" w:rsidRDefault="003D0A34" w:rsidP="003D0A34">
            <w:pPr>
              <w:bidi/>
              <w:spacing w:before="240"/>
              <w:ind w:lef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>أجازة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 xml:space="preserve"> مطولة  </w:t>
            </w:r>
          </w:p>
        </w:tc>
      </w:tr>
      <w:tr w:rsidR="003D0A34" w14:paraId="0EE3FE55" w14:textId="77777777">
        <w:trPr>
          <w:trHeight w:val="540"/>
          <w:jc w:val="right"/>
        </w:trPr>
        <w:tc>
          <w:tcPr>
            <w:tcW w:w="187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E6F761" w14:textId="77777777" w:rsidR="003D0A34" w:rsidRDefault="003D0A34" w:rsidP="003D0A34">
            <w:pPr>
              <w:bidi/>
              <w:spacing w:before="240"/>
              <w:ind w:lef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اللغة العربية</w:t>
            </w:r>
          </w:p>
          <w:p w14:paraId="6FACF05E" w14:textId="77777777" w:rsidR="003D0A34" w:rsidRDefault="003D0A34" w:rsidP="003D0A34">
            <w:pPr>
              <w:bidi/>
              <w:spacing w:before="240"/>
              <w:ind w:lef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color w:val="000000"/>
                <w:sz w:val="28"/>
                <w:szCs w:val="28"/>
              </w:rPr>
              <w:t>ASL</w:t>
            </w:r>
          </w:p>
          <w:p w14:paraId="588E45D3" w14:textId="77777777" w:rsidR="003D0A34" w:rsidRDefault="003D0A34" w:rsidP="003D0A34">
            <w:pPr>
              <w:bidi/>
              <w:spacing w:before="240"/>
              <w:ind w:lef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ansation" w:eastAsia="Sansation" w:hAnsi="Sansation" w:cs="Sansation"/>
                <w:noProof/>
                <w:color w:val="000000"/>
                <w:sz w:val="28"/>
                <w:szCs w:val="28"/>
              </w:rPr>
              <w:drawing>
                <wp:inline distT="0" distB="0" distL="0" distR="0" wp14:anchorId="2661B091" wp14:editId="0CBF8053">
                  <wp:extent cx="590550" cy="342900"/>
                  <wp:effectExtent l="0" t="0" r="0" b="0"/>
                  <wp:docPr id="63" name="image8.png" descr="https://lh7-rt.googleusercontent.com/docsz/AD_4nXe7n-y-5c8-JC3o4zJRStZYOtd8gK_xpuQX6DR-3qEWxWL1T6FRGkM9YXkqt3v73KxoRIXQHgKM87E-fkqiMv3tjx1loY8QsouBGOU8NxH0vLkDlPUSVFu2K9Qf5b-CFNgfCmjADBFuB4g_jBDEp4M_Mcdd?key=8ERdpc3dQI8TU8lH5F3Y-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https://lh7-rt.googleusercontent.com/docsz/AD_4nXe7n-y-5c8-JC3o4zJRStZYOtd8gK_xpuQX6DR-3qEWxWL1T6FRGkM9YXkqt3v73KxoRIXQHgKM87E-fkqiMv3tjx1loY8QsouBGOU8NxH0vLkDlPUSVFu2K9Qf5b-CFNgfCmjADBFuB4g_jBDEp4M_Mcdd?key=8ERdpc3dQI8TU8lH5F3Y-g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199D45" w14:textId="77777777" w:rsidR="003D0A34" w:rsidRDefault="003D0A34" w:rsidP="003D0A34">
            <w:pPr>
              <w:bidi/>
              <w:spacing w:before="240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B3564E" w14:textId="77777777" w:rsidR="003D0A34" w:rsidRDefault="003D0A34" w:rsidP="003D0A34">
            <w:pPr>
              <w:bidi/>
              <w:spacing w:before="240"/>
              <w:ind w:left="1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حروف:ش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- ص - ض -ط 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02B9F0" w14:textId="77777777" w:rsidR="003D0A34" w:rsidRDefault="003D0A34" w:rsidP="003D0A34">
            <w:pPr>
              <w:bidi/>
              <w:spacing w:before="240"/>
              <w:ind w:lef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A41097" w14:textId="77777777" w:rsidR="003D0A34" w:rsidRDefault="003D0A34" w:rsidP="003D0A34">
            <w:pPr>
              <w:bidi/>
              <w:spacing w:before="240"/>
              <w:ind w:lef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أن يتعلم الطالب أسماء مكونات المائدة  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1D59FC" w14:textId="7091F974" w:rsidR="003D0A34" w:rsidRDefault="003D0A34" w:rsidP="003D0A34">
            <w:pPr>
              <w:bidi/>
              <w:spacing w:before="240"/>
              <w:ind w:lef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>أجازة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 xml:space="preserve"> مطولة   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11C5F4" w14:textId="620ACBCA" w:rsidR="003D0A34" w:rsidRDefault="003D0A34" w:rsidP="003D0A34">
            <w:pPr>
              <w:bidi/>
              <w:spacing w:before="240"/>
              <w:ind w:lef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>أجازة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 xml:space="preserve"> مطولة  </w:t>
            </w:r>
          </w:p>
        </w:tc>
      </w:tr>
      <w:tr w:rsidR="003D0A34" w14:paraId="182BB0F8" w14:textId="77777777">
        <w:trPr>
          <w:trHeight w:val="435"/>
          <w:jc w:val="right"/>
        </w:trPr>
        <w:tc>
          <w:tcPr>
            <w:tcW w:w="187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A0AA71" w14:textId="77777777" w:rsidR="003D0A34" w:rsidRDefault="003D0A34" w:rsidP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B7874B" w14:textId="77777777" w:rsidR="003D0A34" w:rsidRDefault="003D0A34" w:rsidP="003D0A34">
            <w:pPr>
              <w:bidi/>
              <w:spacing w:before="240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أهداف التعلم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E24B5" w14:textId="77777777" w:rsidR="003D0A34" w:rsidRDefault="003D0A34" w:rsidP="003D0A34">
            <w:pPr>
              <w:bidi/>
              <w:spacing w:before="240"/>
              <w:ind w:left="1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التدريب على نطق وكتابة الحروف 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31324" w14:textId="77777777" w:rsidR="003D0A34" w:rsidRDefault="003D0A34" w:rsidP="003D0A34">
            <w:pPr>
              <w:bidi/>
              <w:spacing w:before="240"/>
              <w:ind w:lef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E20851" w14:textId="77777777" w:rsidR="003D0A34" w:rsidRDefault="003D0A34" w:rsidP="003D0A34">
            <w:pPr>
              <w:bidi/>
              <w:spacing w:before="240"/>
              <w:ind w:lef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أن يكون خريطة مفاهيم عن المائدة  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660D20" w14:textId="49419067" w:rsidR="003D0A34" w:rsidRDefault="003D0A34" w:rsidP="003D0A34">
            <w:pPr>
              <w:bidi/>
              <w:spacing w:before="240"/>
              <w:ind w:lef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>أجازة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 xml:space="preserve"> مطولة   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26EA7" w14:textId="0350A6E7" w:rsidR="003D0A34" w:rsidRDefault="003D0A34" w:rsidP="003D0A34">
            <w:pPr>
              <w:bidi/>
              <w:spacing w:before="240"/>
              <w:ind w:lef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>أجازة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 xml:space="preserve"> مطولة  </w:t>
            </w:r>
          </w:p>
        </w:tc>
      </w:tr>
      <w:tr w:rsidR="003D0A34" w14:paraId="19CB07D7" w14:textId="77777777">
        <w:trPr>
          <w:trHeight w:val="435"/>
          <w:jc w:val="right"/>
        </w:trPr>
        <w:tc>
          <w:tcPr>
            <w:tcW w:w="187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30EBB1" w14:textId="77777777" w:rsidR="003D0A34" w:rsidRDefault="003D0A34" w:rsidP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ECEB9" w14:textId="77777777" w:rsidR="003D0A34" w:rsidRDefault="003D0A34" w:rsidP="003D0A34">
            <w:pPr>
              <w:bidi/>
              <w:spacing w:before="240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 المهمة داخل الفصل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DD7EDB" w14:textId="77777777" w:rsidR="003D0A34" w:rsidRDefault="003D0A34" w:rsidP="003D0A34">
            <w:pPr>
              <w:bidi/>
              <w:spacing w:before="240"/>
              <w:ind w:left="1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كتابة ونطق الحروف مفردة وفي كلمات 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583D8D" w14:textId="77777777" w:rsidR="003D0A34" w:rsidRDefault="003D0A34" w:rsidP="003D0A34">
            <w:pPr>
              <w:bidi/>
              <w:spacing w:before="240"/>
              <w:ind w:lef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3E013A" w14:textId="77777777" w:rsidR="003D0A34" w:rsidRDefault="003D0A34" w:rsidP="003D0A34">
            <w:pPr>
              <w:bidi/>
              <w:spacing w:before="240"/>
              <w:ind w:lef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أن يتدرب على كتابة الكلمات مفردة وفي جمل قصيرة 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C1BE9E" w14:textId="7F7ABFA4" w:rsidR="003D0A34" w:rsidRDefault="003D0A34" w:rsidP="003D0A34">
            <w:pPr>
              <w:bidi/>
              <w:spacing w:before="240"/>
              <w:ind w:lef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>أجازة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 xml:space="preserve"> مطولة   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A7297" w14:textId="3FEFABE5" w:rsidR="003D0A34" w:rsidRDefault="003D0A34" w:rsidP="003D0A34">
            <w:pPr>
              <w:bidi/>
              <w:spacing w:before="240"/>
              <w:ind w:lef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>أجازة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 xml:space="preserve"> مطولة  </w:t>
            </w:r>
          </w:p>
        </w:tc>
      </w:tr>
      <w:tr w:rsidR="003D0A34" w14:paraId="7E31F5CC" w14:textId="77777777">
        <w:trPr>
          <w:trHeight w:val="435"/>
          <w:jc w:val="right"/>
        </w:trPr>
        <w:tc>
          <w:tcPr>
            <w:tcW w:w="187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F875AF" w14:textId="77777777" w:rsidR="003D0A34" w:rsidRDefault="003D0A34" w:rsidP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C7855B" w14:textId="77777777" w:rsidR="003D0A34" w:rsidRDefault="003D0A34" w:rsidP="003D0A34">
            <w:pPr>
              <w:bidi/>
              <w:spacing w:before="240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المهمة الأدائية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53B22D" w14:textId="77777777" w:rsidR="003D0A34" w:rsidRDefault="003D0A34" w:rsidP="003D0A34">
            <w:pPr>
              <w:bidi/>
              <w:spacing w:before="240"/>
              <w:ind w:left="1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حروف:ش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- ص - ض -ط 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E73215" w14:textId="77777777" w:rsidR="003D0A34" w:rsidRDefault="003D0A34" w:rsidP="003D0A34">
            <w:pPr>
              <w:bidi/>
              <w:spacing w:before="240"/>
              <w:ind w:lef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90FEC" w14:textId="77777777" w:rsidR="003D0A34" w:rsidRDefault="003D0A34" w:rsidP="003D0A34">
            <w:pPr>
              <w:bidi/>
              <w:spacing w:before="240"/>
              <w:ind w:lef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أن يتعلم الطالب أسماء مكونات المائدة  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47E5E" w14:textId="324A25BF" w:rsidR="003D0A34" w:rsidRDefault="003D0A34" w:rsidP="003D0A34">
            <w:pPr>
              <w:bidi/>
              <w:spacing w:before="240"/>
              <w:ind w:lef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>أجازة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 xml:space="preserve"> مطولة   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50A761" w14:textId="74EF6CE3" w:rsidR="003D0A34" w:rsidRDefault="003D0A34" w:rsidP="003D0A34">
            <w:pPr>
              <w:bidi/>
              <w:spacing w:before="240"/>
              <w:ind w:lef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>أجازة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 xml:space="preserve"> مطولة  </w:t>
            </w:r>
          </w:p>
        </w:tc>
      </w:tr>
      <w:tr w:rsidR="003D0A34" w14:paraId="44FE0E4C" w14:textId="77777777">
        <w:trPr>
          <w:trHeight w:val="540"/>
          <w:jc w:val="right"/>
        </w:trPr>
        <w:tc>
          <w:tcPr>
            <w:tcW w:w="187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AF90D6" w14:textId="77777777" w:rsidR="003D0A34" w:rsidRDefault="003D0A34" w:rsidP="003D0A34">
            <w:pPr>
              <w:bidi/>
              <w:spacing w:before="240"/>
              <w:ind w:lef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lastRenderedPageBreak/>
              <w:t>الدراسات الاجتماعية</w:t>
            </w:r>
          </w:p>
          <w:p w14:paraId="33545A27" w14:textId="77777777" w:rsidR="003D0A34" w:rsidRDefault="003D0A34" w:rsidP="003D0A34">
            <w:pPr>
              <w:bidi/>
              <w:spacing w:before="240"/>
              <w:ind w:lef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29AA94DE" wp14:editId="101DE2A4">
                  <wp:extent cx="676275" cy="485775"/>
                  <wp:effectExtent l="0" t="0" r="0" b="0"/>
                  <wp:docPr id="64" name="image10.png" descr="https://lh7-rt.googleusercontent.com/docsz/AD_4nXc0fDpE5aGAMpDWcLyJdpLZrxXF6pVoxTuihuWCzdKbNJ1TBYEhszSe-D2PlXGY1p24Tpxel_HxWZW_DB-ycAcrtllaYcyYM1Rm6SwiqZPoNBpsFvNUmd4zALhLduODuWlzYrSInipRaK_ysa-W9Yb802M8?key=8ERdpc3dQI8TU8lH5F3Y-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 descr="https://lh7-rt.googleusercontent.com/docsz/AD_4nXc0fDpE5aGAMpDWcLyJdpLZrxXF6pVoxTuihuWCzdKbNJ1TBYEhszSe-D2PlXGY1p24Tpxel_HxWZW_DB-ycAcrtllaYcyYM1Rm6SwiqZPoNBpsFvNUmd4zALhLduODuWlzYrSInipRaK_ysa-W9Yb802M8?key=8ERdpc3dQI8TU8lH5F3Y-g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4857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136009" w14:textId="77777777" w:rsidR="003D0A34" w:rsidRDefault="003D0A34" w:rsidP="003D0A34">
            <w:pPr>
              <w:bidi/>
              <w:spacing w:before="240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36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581940" w14:textId="77777777" w:rsidR="003D0A34" w:rsidRDefault="003D0A34" w:rsidP="003D0A34">
            <w:pPr>
              <w:bidi/>
              <w:spacing w:before="240"/>
              <w:ind w:lef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الغلاف الصخري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CDA03C" w14:textId="77777777" w:rsidR="003D0A34" w:rsidRDefault="003D0A34" w:rsidP="003D0A34">
            <w:pPr>
              <w:bidi/>
              <w:spacing w:before="240"/>
              <w:ind w:lef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الغلاف الصخري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8924E5" w14:textId="77777777" w:rsidR="003D0A34" w:rsidRDefault="003D0A34" w:rsidP="003D0A34">
            <w:pPr>
              <w:bidi/>
              <w:spacing w:before="240"/>
              <w:ind w:lef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592BD9" w14:textId="1B23621C" w:rsidR="003D0A34" w:rsidRDefault="003D0A34" w:rsidP="003D0A34">
            <w:pPr>
              <w:bidi/>
              <w:spacing w:before="240"/>
              <w:ind w:lef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>أجازة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 xml:space="preserve"> مطولة   </w:t>
            </w:r>
          </w:p>
        </w:tc>
        <w:tc>
          <w:tcPr>
            <w:tcW w:w="31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408AF" w14:textId="02E3C161" w:rsidR="003D0A34" w:rsidRDefault="003D0A34" w:rsidP="003D0A34">
            <w:pPr>
              <w:bidi/>
              <w:spacing w:before="240"/>
              <w:ind w:lef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>أجازة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 xml:space="preserve"> مطولة  </w:t>
            </w:r>
          </w:p>
        </w:tc>
      </w:tr>
      <w:tr w:rsidR="003D0A34" w14:paraId="22433411" w14:textId="77777777">
        <w:trPr>
          <w:trHeight w:val="435"/>
          <w:jc w:val="right"/>
        </w:trPr>
        <w:tc>
          <w:tcPr>
            <w:tcW w:w="187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7742AA" w14:textId="77777777" w:rsidR="003D0A34" w:rsidRDefault="003D0A34" w:rsidP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45516B" w14:textId="77777777" w:rsidR="003D0A34" w:rsidRDefault="003D0A34" w:rsidP="003D0A34">
            <w:pPr>
              <w:bidi/>
              <w:spacing w:before="240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أهداف التعلم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5151A8" w14:textId="77777777" w:rsidR="003D0A34" w:rsidRDefault="003D0A34" w:rsidP="003D0A34">
            <w:pPr>
              <w:bidi/>
              <w:spacing w:before="240"/>
              <w:ind w:lef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ان يعرف الطالب طبقات الأرض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B6876D" w14:textId="77777777" w:rsidR="003D0A34" w:rsidRDefault="003D0A34" w:rsidP="003D0A34">
            <w:pPr>
              <w:bidi/>
              <w:spacing w:before="240"/>
              <w:ind w:lef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ان يعرف الطالب صخور القشرة الأرضية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7641EE" w14:textId="77777777" w:rsidR="003D0A34" w:rsidRDefault="003D0A34" w:rsidP="003D0A34">
            <w:pPr>
              <w:bidi/>
              <w:spacing w:before="240"/>
              <w:ind w:lef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CC1F6D" w14:textId="68FF6ABF" w:rsidR="003D0A34" w:rsidRDefault="003D0A34" w:rsidP="003D0A34">
            <w:pPr>
              <w:bidi/>
              <w:spacing w:before="240"/>
              <w:ind w:lef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>أجازة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 xml:space="preserve"> مطولة   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DE7BE0" w14:textId="3C63C9A7" w:rsidR="003D0A34" w:rsidRDefault="003D0A34" w:rsidP="003D0A34">
            <w:pPr>
              <w:bidi/>
              <w:spacing w:before="240"/>
              <w:ind w:lef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>أجازة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 xml:space="preserve"> مطولة  </w:t>
            </w:r>
          </w:p>
        </w:tc>
      </w:tr>
      <w:tr w:rsidR="003D0A34" w14:paraId="33AD5944" w14:textId="77777777">
        <w:trPr>
          <w:trHeight w:val="435"/>
          <w:jc w:val="right"/>
        </w:trPr>
        <w:tc>
          <w:tcPr>
            <w:tcW w:w="187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31350A" w14:textId="77777777" w:rsidR="003D0A34" w:rsidRDefault="003D0A34" w:rsidP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CC7157" w14:textId="77777777" w:rsidR="003D0A34" w:rsidRDefault="003D0A34" w:rsidP="003D0A34">
            <w:pPr>
              <w:bidi/>
              <w:spacing w:before="240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 المهمة داخل الفصل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24CCA2" w14:textId="77777777" w:rsidR="003D0A34" w:rsidRDefault="003D0A34" w:rsidP="003D0A34">
            <w:pPr>
              <w:bidi/>
              <w:spacing w:before="240"/>
              <w:ind w:lef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حل التدريبات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CB14E8" w14:textId="77777777" w:rsidR="003D0A34" w:rsidRDefault="003D0A34" w:rsidP="003D0A34">
            <w:pPr>
              <w:bidi/>
              <w:spacing w:before="240"/>
              <w:ind w:lef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حل التدريبات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EDC8A5" w14:textId="77777777" w:rsidR="003D0A34" w:rsidRDefault="003D0A34" w:rsidP="003D0A34">
            <w:pPr>
              <w:bidi/>
              <w:spacing w:before="240"/>
              <w:ind w:lef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373CE7" w14:textId="22149298" w:rsidR="003D0A34" w:rsidRDefault="003D0A34" w:rsidP="003D0A34">
            <w:pPr>
              <w:bidi/>
              <w:spacing w:before="240"/>
              <w:ind w:lef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>أجازة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 xml:space="preserve"> مطولة   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85763" w14:textId="1C1A26B3" w:rsidR="003D0A34" w:rsidRDefault="003D0A34" w:rsidP="003D0A34">
            <w:pPr>
              <w:bidi/>
              <w:spacing w:before="240"/>
              <w:ind w:lef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>أجازة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 xml:space="preserve"> مطولة  </w:t>
            </w:r>
          </w:p>
        </w:tc>
      </w:tr>
      <w:tr w:rsidR="003D0A34" w14:paraId="76CBDEF5" w14:textId="77777777">
        <w:trPr>
          <w:trHeight w:val="435"/>
          <w:jc w:val="right"/>
        </w:trPr>
        <w:tc>
          <w:tcPr>
            <w:tcW w:w="187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46598D" w14:textId="77777777" w:rsidR="003D0A34" w:rsidRDefault="003D0A34" w:rsidP="003D0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E63383" w14:textId="77777777" w:rsidR="003D0A34" w:rsidRDefault="003D0A34" w:rsidP="003D0A34">
            <w:pPr>
              <w:bidi/>
              <w:spacing w:before="240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المهمة الأدائية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5318C3" w14:textId="77777777" w:rsidR="003D0A34" w:rsidRDefault="003D0A34" w:rsidP="003D0A34">
            <w:pPr>
              <w:bidi/>
              <w:spacing w:before="240"/>
              <w:ind w:lef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مناقشت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ماتم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اخذه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E9A119" w14:textId="77777777" w:rsidR="003D0A34" w:rsidRDefault="003D0A34" w:rsidP="003D0A34">
            <w:pPr>
              <w:bidi/>
              <w:spacing w:before="240"/>
              <w:ind w:lef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مناقشة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ماتم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اخذة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D5EEA9" w14:textId="77777777" w:rsidR="003D0A34" w:rsidRDefault="003D0A34" w:rsidP="003D0A34">
            <w:pPr>
              <w:bidi/>
              <w:spacing w:before="240"/>
              <w:ind w:lef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1942C" w14:textId="10CD1554" w:rsidR="003D0A34" w:rsidRDefault="003D0A34" w:rsidP="003D0A34">
            <w:pPr>
              <w:bidi/>
              <w:spacing w:before="240"/>
              <w:ind w:lef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>أجازة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 xml:space="preserve"> مطولة   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0E4077" w14:textId="7AE10B5F" w:rsidR="003D0A34" w:rsidRDefault="003D0A34" w:rsidP="003D0A34">
            <w:pPr>
              <w:bidi/>
              <w:spacing w:before="240"/>
              <w:ind w:lef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>أجازة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rtl/>
              </w:rPr>
              <w:t xml:space="preserve"> مطولة  </w:t>
            </w:r>
          </w:p>
        </w:tc>
      </w:tr>
    </w:tbl>
    <w:p w14:paraId="06355305" w14:textId="77777777" w:rsidR="00E605E8" w:rsidRDefault="00E605E8">
      <w:pPr>
        <w:bidi/>
        <w:spacing w:after="0" w:line="240" w:lineRule="auto"/>
        <w:jc w:val="right"/>
        <w:rPr>
          <w:rFonts w:ascii="Sansation" w:eastAsia="Sansation" w:hAnsi="Sansation" w:cs="Sansation"/>
          <w:sz w:val="24"/>
          <w:szCs w:val="24"/>
        </w:rPr>
      </w:pPr>
    </w:p>
    <w:sectPr w:rsidR="00E605E8">
      <w:headerReference w:type="even" r:id="rId26"/>
      <w:footerReference w:type="even" r:id="rId27"/>
      <w:footerReference w:type="default" r:id="rId28"/>
      <w:headerReference w:type="first" r:id="rId29"/>
      <w:footerReference w:type="first" r:id="rId30"/>
      <w:pgSz w:w="23814" w:h="16839" w:orient="landscape"/>
      <w:pgMar w:top="450" w:right="1440" w:bottom="720" w:left="80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10B" w14:textId="77777777" w:rsidR="005F31CD" w:rsidRDefault="005F31CD">
      <w:pPr>
        <w:spacing w:after="0" w:line="240" w:lineRule="auto"/>
      </w:pPr>
      <w:r>
        <w:separator/>
      </w:r>
    </w:p>
  </w:endnote>
  <w:endnote w:type="continuationSeparator" w:id="0">
    <w:p w14:paraId="7059AF1E" w14:textId="77777777" w:rsidR="005F31CD" w:rsidRDefault="005F3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nsation">
    <w:altName w:val="Calibri"/>
    <w:charset w:val="00"/>
    <w:family w:val="auto"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A006C" w14:textId="77777777" w:rsidR="00E605E8" w:rsidRDefault="00E605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484CA" w14:textId="77777777" w:rsidR="00E605E8" w:rsidRDefault="005F31CD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color w:val="000000"/>
      </w:rPr>
      <w:t> First Edition: Quality Management                                                                                                                                    2022/</w:t>
    </w:r>
    <w:r>
      <w:rPr>
        <w:color w:val="000000"/>
      </w:rPr>
      <w:tab/>
      <w:t xml:space="preserve">                                                                                    </w:t>
    </w:r>
    <w:r>
      <w:rPr>
        <w:color w:val="000000"/>
      </w:rPr>
      <w:t xml:space="preserve">                                           Model Code (W.T.A.04-04)             </w:t>
    </w:r>
    <w:r>
      <w:rPr>
        <w:color w:val="000000"/>
      </w:rPr>
      <w:tab/>
      <w:t>                         </w:t>
    </w:r>
  </w:p>
  <w:p w14:paraId="7006DDB8" w14:textId="77777777" w:rsidR="00E605E8" w:rsidRDefault="00E605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41C5" w14:textId="77777777" w:rsidR="00E605E8" w:rsidRDefault="00E605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2AEA9" w14:textId="77777777" w:rsidR="005F31CD" w:rsidRDefault="005F31CD">
      <w:pPr>
        <w:spacing w:after="0" w:line="240" w:lineRule="auto"/>
      </w:pPr>
      <w:r>
        <w:separator/>
      </w:r>
    </w:p>
  </w:footnote>
  <w:footnote w:type="continuationSeparator" w:id="0">
    <w:p w14:paraId="4E1D831B" w14:textId="77777777" w:rsidR="005F31CD" w:rsidRDefault="005F3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268D" w14:textId="77777777" w:rsidR="00E605E8" w:rsidRDefault="00E605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763B1" w14:textId="77777777" w:rsidR="00E605E8" w:rsidRDefault="00E605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5698"/>
    <w:multiLevelType w:val="multilevel"/>
    <w:tmpl w:val="B13E14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5E8"/>
    <w:rsid w:val="003D0A34"/>
    <w:rsid w:val="005F31CD"/>
    <w:rsid w:val="00E6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D6E07C5"/>
  <w15:docId w15:val="{15BCDECD-78CE-4527-A09F-AAAA02E5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 w:line="240" w:lineRule="auto"/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0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D5E"/>
  </w:style>
  <w:style w:type="paragraph" w:styleId="NormalWeb">
    <w:name w:val="Normal (Web)"/>
    <w:basedOn w:val="Normal"/>
    <w:uiPriority w:val="99"/>
    <w:semiHidden/>
    <w:unhideWhenUsed/>
    <w:rsid w:val="00DE0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DE0D5E"/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2.xml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JkATKmfjbQt1pbm0AvMKQP2r5w==">CgMxLjAaHwoBMBIaChgICVIUChJ0YWJsZS5sdmdpdmNrODh6M3gaHwoBMRIaChgICVIUChJ0YWJsZS5sbjhja3dnMTQ4eWEaHwoBMhIaChgICVIUChJ0YWJsZS5jN2Y5bTZsN2xpd2waHwoBMxIaChgICVIUChJ0YWJsZS43MWl3YXZnN3dqbGkyCGguZ2pkZ3hzMgloLjMwajB6bGwyCWguMWZvYjl0ZTIJaC4zem55c2g3MgloLjJldDkycDAyCGgudHlqY3d0OAByITFiT3N1cjZYWjlOR2YzUTZ4MDdySW5IaWJMeXl5QTN1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1593</Words>
  <Characters>9083</Characters>
  <Application>Microsoft Office Word</Application>
  <DocSecurity>0</DocSecurity>
  <Lines>75</Lines>
  <Paragraphs>21</Paragraphs>
  <ScaleCrop>false</ScaleCrop>
  <Company/>
  <LinksUpToDate>false</LinksUpToDate>
  <CharactersWithSpaces>10655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</dc:creator>
  <cp:lastModifiedBy>WELCOME</cp:lastModifiedBy>
  <cp:revision>2</cp:revision>
  <dcterms:created xsi:type="dcterms:W3CDTF">2024-08-17T08:36:00Z</dcterms:created>
  <dcterms:modified xsi:type="dcterms:W3CDTF">2024-12-05T13:25:00Z</dcterms:modified>
</cp:coreProperties>
</file>